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C7E" w:rsidRDefault="00E250C3" w:rsidP="001C1C7E">
      <w:pPr>
        <w:pStyle w:val="Huvudrubrik"/>
      </w:pPr>
      <w:r w:rsidRPr="00E250C3">
        <w:rPr>
          <w:rFonts w:cstheme="majorHAnsi"/>
          <w:szCs w:val="26"/>
          <w:lang w:eastAsia="sv-SE"/>
        </w:rPr>
        <w:t>Beslut om publicering av öppna data</w:t>
      </w:r>
    </w:p>
    <w:p w:rsidR="00E250C3" w:rsidRPr="006836AB" w:rsidRDefault="00E250C3" w:rsidP="00E250C3">
      <w:pPr>
        <w:pStyle w:val="Rubrik1"/>
      </w:pPr>
      <w:r w:rsidRPr="006836AB">
        <w:t>Beslut</w:t>
      </w:r>
    </w:p>
    <w:p w:rsidR="00E250C3" w:rsidRDefault="00E250C3" w:rsidP="00E250C3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 w:rsidRPr="006836AB">
        <w:rPr>
          <w:rFonts w:asciiTheme="minorHAnsi" w:hAnsiTheme="minorHAnsi" w:cstheme="minorHAnsi"/>
          <w:color w:val="auto"/>
          <w:sz w:val="24"/>
          <w:szCs w:val="24"/>
        </w:rPr>
        <w:t xml:space="preserve">Informationsmängden </w:t>
      </w:r>
      <w:r w:rsidRPr="00683FD1">
        <w:rPr>
          <w:rFonts w:asciiTheme="minorHAnsi" w:hAnsiTheme="minorHAnsi" w:cstheme="minorHAnsi"/>
          <w:sz w:val="24"/>
          <w:szCs w:val="24"/>
        </w:rPr>
        <w:t>”</w:t>
      </w:r>
      <w:r w:rsidRPr="00683FD1">
        <w:rPr>
          <w:rFonts w:asciiTheme="minorHAnsi" w:hAnsiTheme="minorHAnsi" w:cstheme="minorHAnsi"/>
          <w:color w:val="FF0000"/>
          <w:sz w:val="24"/>
          <w:szCs w:val="24"/>
        </w:rPr>
        <w:t>[namn på informationsmängden]</w:t>
      </w:r>
      <w:r w:rsidRPr="00683FD1">
        <w:rPr>
          <w:rFonts w:asciiTheme="minorHAnsi" w:hAnsiTheme="minorHAnsi" w:cstheme="minorHAnsi"/>
          <w:sz w:val="24"/>
          <w:szCs w:val="24"/>
        </w:rPr>
        <w:t xml:space="preserve">” </w:t>
      </w:r>
      <w:r w:rsidRPr="006836AB">
        <w:rPr>
          <w:rFonts w:asciiTheme="minorHAnsi" w:hAnsiTheme="minorHAnsi" w:cstheme="minorHAnsi"/>
          <w:color w:val="auto"/>
          <w:sz w:val="24"/>
          <w:szCs w:val="24"/>
        </w:rPr>
        <w:t xml:space="preserve">ska märkas med licensen </w:t>
      </w:r>
      <w:r>
        <w:rPr>
          <w:rFonts w:asciiTheme="minorHAnsi" w:hAnsiTheme="minorHAnsi" w:cstheme="minorHAnsi"/>
          <w:color w:val="FF0000"/>
          <w:sz w:val="24"/>
          <w:szCs w:val="24"/>
        </w:rPr>
        <w:t>[namn på licensen</w:t>
      </w:r>
      <w:r w:rsidRPr="00683FD1">
        <w:rPr>
          <w:rFonts w:asciiTheme="minorHAnsi" w:hAnsiTheme="minorHAnsi" w:cstheme="minorHAnsi"/>
          <w:color w:val="FF0000"/>
          <w:sz w:val="24"/>
          <w:szCs w:val="24"/>
        </w:rPr>
        <w:t>]</w:t>
      </w:r>
      <w:r w:rsidRPr="00683FD1">
        <w:rPr>
          <w:rFonts w:asciiTheme="minorHAnsi" w:hAnsiTheme="minorHAnsi" w:cstheme="minorHAnsi"/>
          <w:sz w:val="24"/>
          <w:szCs w:val="24"/>
        </w:rPr>
        <w:t xml:space="preserve"> </w:t>
      </w:r>
      <w:r w:rsidRPr="006836AB">
        <w:rPr>
          <w:rFonts w:asciiTheme="minorHAnsi" w:hAnsiTheme="minorHAnsi" w:cstheme="minorHAnsi"/>
          <w:color w:val="auto"/>
          <w:sz w:val="24"/>
          <w:szCs w:val="24"/>
        </w:rPr>
        <w:t>och publiceras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6836AB">
        <w:rPr>
          <w:rFonts w:asciiTheme="minorHAnsi" w:hAnsiTheme="minorHAnsi" w:cstheme="minorHAnsi"/>
          <w:color w:val="auto"/>
          <w:sz w:val="24"/>
          <w:szCs w:val="24"/>
        </w:rPr>
        <w:t>som öppna data.</w:t>
      </w:r>
    </w:p>
    <w:p w:rsidR="00E250C3" w:rsidRDefault="00E250C3" w:rsidP="00E250C3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</w:p>
    <w:p w:rsidR="00E250C3" w:rsidRPr="006836AB" w:rsidRDefault="00E250C3" w:rsidP="00E250C3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Publiceringen ska ske senast </w:t>
      </w:r>
      <w:r w:rsidRPr="00440C2F">
        <w:rPr>
          <w:rFonts w:asciiTheme="minorHAnsi" w:hAnsiTheme="minorHAnsi" w:cstheme="minorHAnsi"/>
          <w:color w:val="FF0000"/>
          <w:sz w:val="24"/>
          <w:szCs w:val="24"/>
        </w:rPr>
        <w:t>[datum]</w:t>
      </w:r>
      <w:r w:rsidRPr="0057647B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:rsidR="00E250C3" w:rsidRDefault="00E250C3" w:rsidP="00E250C3">
      <w:pPr>
        <w:pStyle w:val="Rubrik1"/>
      </w:pPr>
      <w:r>
        <w:t>Bakgrund och bedömning</w:t>
      </w:r>
    </w:p>
    <w:p w:rsidR="00E250C3" w:rsidRDefault="00E250C3" w:rsidP="00E250C3">
      <w:pPr>
        <w:pStyle w:val="Brdtext"/>
      </w:pPr>
      <w:r>
        <w:t>Kronofogden bedriver ett aktivt arbete för att publicera öppna data för vidareutnyttjande.</w:t>
      </w:r>
    </w:p>
    <w:p w:rsidR="00E250C3" w:rsidRPr="00C259CF" w:rsidRDefault="00E250C3" w:rsidP="00E250C3">
      <w:pPr>
        <w:pStyle w:val="Brdtext"/>
      </w:pPr>
    </w:p>
    <w:p w:rsidR="00E250C3" w:rsidRDefault="00E250C3" w:rsidP="00E250C3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683FD1">
        <w:rPr>
          <w:rFonts w:asciiTheme="minorHAnsi" w:hAnsiTheme="minorHAnsi" w:cstheme="minorHAnsi"/>
          <w:sz w:val="24"/>
          <w:szCs w:val="24"/>
        </w:rPr>
        <w:t>Informationsmängden ”</w:t>
      </w:r>
      <w:r w:rsidRPr="00683FD1">
        <w:rPr>
          <w:rFonts w:asciiTheme="minorHAnsi" w:hAnsiTheme="minorHAnsi" w:cstheme="minorHAnsi"/>
          <w:color w:val="FF0000"/>
          <w:sz w:val="24"/>
          <w:szCs w:val="24"/>
        </w:rPr>
        <w:t>[namn på informationsmängden]</w:t>
      </w:r>
      <w:r w:rsidRPr="00683FD1">
        <w:rPr>
          <w:rFonts w:asciiTheme="minorHAnsi" w:hAnsiTheme="minorHAnsi" w:cstheme="minorHAnsi"/>
          <w:sz w:val="24"/>
          <w:szCs w:val="24"/>
        </w:rPr>
        <w:t xml:space="preserve">” </w:t>
      </w:r>
      <w:r>
        <w:rPr>
          <w:rFonts w:asciiTheme="minorHAnsi" w:hAnsiTheme="minorHAnsi" w:cstheme="minorHAnsi"/>
          <w:sz w:val="24"/>
          <w:szCs w:val="24"/>
        </w:rPr>
        <w:t xml:space="preserve">innehåller </w:t>
      </w:r>
      <w:r w:rsidRPr="00310C2F">
        <w:rPr>
          <w:rFonts w:asciiTheme="minorHAnsi" w:hAnsiTheme="minorHAnsi" w:cstheme="minorHAnsi"/>
          <w:color w:val="FF0000"/>
          <w:sz w:val="24"/>
          <w:szCs w:val="24"/>
        </w:rPr>
        <w:t>[beskriv informationsmängden kort]</w:t>
      </w:r>
      <w:r w:rsidRPr="00683FD1">
        <w:rPr>
          <w:rFonts w:asciiTheme="minorHAnsi" w:hAnsiTheme="minorHAnsi" w:cstheme="minorHAnsi"/>
          <w:sz w:val="24"/>
          <w:szCs w:val="24"/>
        </w:rPr>
        <w:t>.</w:t>
      </w:r>
      <w:r w:rsidRPr="00683FD1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E250C3" w:rsidRDefault="00E250C3" w:rsidP="00E250C3">
      <w:pPr>
        <w:pStyle w:val="p1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:rsidR="00E250C3" w:rsidRPr="00310C2F" w:rsidRDefault="00E250C3" w:rsidP="00E250C3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Informationsmängden </w:t>
      </w:r>
      <w:r w:rsidRPr="00F50FAF">
        <w:rPr>
          <w:rFonts w:asciiTheme="minorHAnsi" w:hAnsiTheme="minorHAnsi" w:cstheme="minorHAnsi"/>
          <w:color w:val="auto"/>
          <w:sz w:val="24"/>
          <w:szCs w:val="24"/>
        </w:rPr>
        <w:t>har genomlysts för att säkerställa att sekretess, personuppgifter och upphovsrätt hanteras enligt regelverket för informationssäkerhet. Eventuella problem har hanterats och informationsmängden är redo att publiceras som öppna data.</w:t>
      </w:r>
      <w:r w:rsidRPr="00F50FAF">
        <w:rPr>
          <w:rStyle w:val="apple-converted-space"/>
          <w:rFonts w:asciiTheme="minorHAnsi" w:hAnsiTheme="minorHAnsi" w:cstheme="minorHAnsi"/>
          <w:color w:val="auto"/>
          <w:szCs w:val="24"/>
        </w:rPr>
        <w:t> </w:t>
      </w:r>
    </w:p>
    <w:p w:rsidR="00E250C3" w:rsidRPr="00683FD1" w:rsidRDefault="00E250C3" w:rsidP="00E250C3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E250C3" w:rsidRPr="00683FD1" w:rsidRDefault="00E250C3" w:rsidP="00E250C3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Kronofogdens anvisningar</w:t>
      </w:r>
      <w:r w:rsidRPr="00F50FA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auto"/>
          <w:sz w:val="24"/>
          <w:szCs w:val="24"/>
        </w:rPr>
        <w:t>för att tillgängliggöra öppna som rör v</w:t>
      </w:r>
      <w:r w:rsidRPr="00683FD1">
        <w:rPr>
          <w:rFonts w:asciiTheme="minorHAnsi" w:hAnsiTheme="minorHAnsi" w:cstheme="minorHAnsi"/>
          <w:sz w:val="24"/>
          <w:szCs w:val="24"/>
        </w:rPr>
        <w:t>erks</w:t>
      </w:r>
      <w:r>
        <w:rPr>
          <w:rFonts w:asciiTheme="minorHAnsi" w:hAnsiTheme="minorHAnsi" w:cstheme="minorHAnsi"/>
          <w:sz w:val="24"/>
          <w:szCs w:val="24"/>
        </w:rPr>
        <w:t>amhet, teknik och metadata har</w:t>
      </w:r>
      <w:r w:rsidRPr="00683FD1">
        <w:rPr>
          <w:rFonts w:asciiTheme="minorHAnsi" w:hAnsiTheme="minorHAnsi" w:cstheme="minorHAnsi"/>
          <w:sz w:val="24"/>
          <w:szCs w:val="24"/>
        </w:rPr>
        <w:t xml:space="preserve"> gåtts igenom och fy</w:t>
      </w:r>
      <w:r>
        <w:rPr>
          <w:rFonts w:asciiTheme="minorHAnsi" w:hAnsiTheme="minorHAnsi" w:cstheme="minorHAnsi"/>
          <w:sz w:val="24"/>
          <w:szCs w:val="24"/>
        </w:rPr>
        <w:t>llts i.</w:t>
      </w:r>
    </w:p>
    <w:p w:rsidR="00E250C3" w:rsidRPr="00683FD1" w:rsidRDefault="00E250C3" w:rsidP="00E250C3">
      <w:pPr>
        <w:pStyle w:val="Rubrik2"/>
      </w:pPr>
      <w:r w:rsidRPr="00683FD1">
        <w:t>Sekretess</w:t>
      </w:r>
    </w:p>
    <w:p w:rsidR="00E250C3" w:rsidRPr="00683FD1" w:rsidRDefault="00E250C3" w:rsidP="00E250C3">
      <w:pPr>
        <w:pStyle w:val="p2"/>
        <w:rPr>
          <w:rFonts w:asciiTheme="minorHAnsi" w:hAnsiTheme="minorHAnsi" w:cstheme="minorHAnsi"/>
          <w:color w:val="FF0000"/>
          <w:sz w:val="24"/>
          <w:szCs w:val="24"/>
        </w:rPr>
      </w:pPr>
      <w:r w:rsidRPr="00683FD1">
        <w:rPr>
          <w:rFonts w:asciiTheme="minorHAnsi" w:hAnsiTheme="minorHAnsi" w:cstheme="minorHAnsi"/>
          <w:color w:val="FF0000"/>
          <w:sz w:val="24"/>
          <w:szCs w:val="24"/>
        </w:rPr>
        <w:t>Beskriv eventuella utmaningar kopplat till sekretess och hur dessa har hanterats.</w:t>
      </w:r>
    </w:p>
    <w:p w:rsidR="00E250C3" w:rsidRPr="00683FD1" w:rsidRDefault="00E250C3" w:rsidP="00E250C3">
      <w:pPr>
        <w:pStyle w:val="Rubrik2"/>
      </w:pPr>
      <w:r w:rsidRPr="00683FD1">
        <w:t>Personuppgifter</w:t>
      </w:r>
    </w:p>
    <w:p w:rsidR="00E250C3" w:rsidRPr="00683FD1" w:rsidRDefault="00E250C3" w:rsidP="00E250C3">
      <w:pPr>
        <w:pStyle w:val="p2"/>
        <w:rPr>
          <w:rFonts w:asciiTheme="minorHAnsi" w:hAnsiTheme="minorHAnsi" w:cstheme="minorHAnsi"/>
          <w:color w:val="FF0000"/>
          <w:sz w:val="24"/>
          <w:szCs w:val="24"/>
        </w:rPr>
      </w:pPr>
      <w:r w:rsidRPr="00683FD1">
        <w:rPr>
          <w:rFonts w:asciiTheme="minorHAnsi" w:hAnsiTheme="minorHAnsi" w:cstheme="minorHAnsi"/>
          <w:color w:val="FF0000"/>
          <w:sz w:val="24"/>
          <w:szCs w:val="24"/>
        </w:rPr>
        <w:t>Beskriv eventuella utmaningar kopplat till personuppgifter och hur dessa har hanterats.</w:t>
      </w:r>
    </w:p>
    <w:p w:rsidR="00E250C3" w:rsidRPr="00683FD1" w:rsidRDefault="00E250C3" w:rsidP="00E250C3">
      <w:pPr>
        <w:pStyle w:val="Rubrik2"/>
      </w:pPr>
      <w:r w:rsidRPr="00683FD1">
        <w:t>Upphovsrätt</w:t>
      </w:r>
    </w:p>
    <w:p w:rsidR="00E250C3" w:rsidRPr="00683FD1" w:rsidRDefault="00E250C3" w:rsidP="00E250C3">
      <w:pPr>
        <w:pStyle w:val="p2"/>
        <w:rPr>
          <w:rFonts w:asciiTheme="minorHAnsi" w:hAnsiTheme="minorHAnsi" w:cstheme="minorHAnsi"/>
          <w:color w:val="FF0000"/>
          <w:sz w:val="24"/>
          <w:szCs w:val="24"/>
        </w:rPr>
      </w:pPr>
      <w:r w:rsidRPr="00683FD1">
        <w:rPr>
          <w:rFonts w:asciiTheme="minorHAnsi" w:hAnsiTheme="minorHAnsi" w:cstheme="minorHAnsi"/>
          <w:color w:val="FF0000"/>
          <w:sz w:val="24"/>
          <w:szCs w:val="24"/>
        </w:rPr>
        <w:t>Beskriv eventuella utmaningar kopplat till upphovsrätt och hur dessa har hante</w:t>
      </w:r>
      <w:r>
        <w:rPr>
          <w:rFonts w:asciiTheme="minorHAnsi" w:hAnsiTheme="minorHAnsi" w:cstheme="minorHAnsi"/>
          <w:color w:val="FF0000"/>
          <w:sz w:val="24"/>
          <w:szCs w:val="24"/>
        </w:rPr>
        <w:t>rats.</w:t>
      </w:r>
    </w:p>
    <w:p w:rsidR="00E250C3" w:rsidRDefault="00E250C3" w:rsidP="00E250C3">
      <w:pPr>
        <w:pStyle w:val="Rubrik3"/>
      </w:pPr>
      <w:r>
        <w:t>Val av villkor för vidareutnyttjande</w:t>
      </w:r>
    </w:p>
    <w:p w:rsidR="00E250C3" w:rsidRDefault="00E250C3" w:rsidP="00E250C3">
      <w:pPr>
        <w:pStyle w:val="p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FF0000"/>
          <w:sz w:val="24"/>
          <w:szCs w:val="24"/>
        </w:rPr>
        <w:t xml:space="preserve">Välj </w:t>
      </w:r>
      <w:proofErr w:type="gramStart"/>
      <w:r>
        <w:rPr>
          <w:rFonts w:asciiTheme="minorHAnsi" w:hAnsiTheme="minorHAnsi" w:cstheme="minorHAnsi"/>
          <w:color w:val="FF0000"/>
          <w:sz w:val="24"/>
          <w:szCs w:val="24"/>
        </w:rPr>
        <w:t>ett</w:t>
      </w:r>
      <w:proofErr w:type="gramEnd"/>
      <w:r>
        <w:rPr>
          <w:rFonts w:asciiTheme="minorHAnsi" w:hAnsiTheme="minorHAnsi" w:cstheme="minorHAnsi"/>
          <w:color w:val="FF0000"/>
          <w:sz w:val="24"/>
          <w:szCs w:val="24"/>
        </w:rPr>
        <w:t xml:space="preserve"> av följande tre motiveringar och radera övriga två.</w:t>
      </w:r>
    </w:p>
    <w:p w:rsidR="00E250C3" w:rsidRPr="00683FD1" w:rsidRDefault="00E250C3" w:rsidP="00E250C3">
      <w:pPr>
        <w:pStyle w:val="p1"/>
        <w:rPr>
          <w:rFonts w:asciiTheme="minorHAnsi" w:hAnsiTheme="minorHAnsi" w:cstheme="minorHAnsi"/>
          <w:sz w:val="24"/>
          <w:szCs w:val="24"/>
        </w:rPr>
      </w:pPr>
      <w:r w:rsidRPr="00683FD1">
        <w:rPr>
          <w:rFonts w:asciiTheme="minorHAnsi" w:hAnsiTheme="minorHAnsi" w:cstheme="minorHAnsi"/>
          <w:sz w:val="24"/>
          <w:szCs w:val="24"/>
        </w:rPr>
        <w:t>Vi bedömer att</w:t>
      </w:r>
      <w:bookmarkStart w:id="0" w:name="_GoBack"/>
      <w:bookmarkEnd w:id="0"/>
      <w:r w:rsidRPr="00683FD1">
        <w:rPr>
          <w:rFonts w:asciiTheme="minorHAnsi" w:hAnsiTheme="minorHAnsi" w:cstheme="minorHAnsi"/>
          <w:sz w:val="24"/>
          <w:szCs w:val="24"/>
        </w:rPr>
        <w:t xml:space="preserve"> Kronofogden har ett upphovsrättsligt databasskydd för informationsmängden. Avsaknaden av en ideell rätt gör att vi rekommenderar att märka öppna data med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Creative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Commons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Zero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som innebär att vem som helst får använda den utan att hänvisa till någon källa.</w:t>
      </w:r>
    </w:p>
    <w:p w:rsidR="00E250C3" w:rsidRPr="00683FD1" w:rsidRDefault="00E250C3" w:rsidP="00E250C3">
      <w:pPr>
        <w:pStyle w:val="p1"/>
        <w:rPr>
          <w:rFonts w:asciiTheme="minorHAnsi" w:hAnsiTheme="minorHAnsi" w:cstheme="minorHAnsi"/>
          <w:sz w:val="24"/>
          <w:szCs w:val="24"/>
        </w:rPr>
      </w:pPr>
    </w:p>
    <w:p w:rsidR="00E250C3" w:rsidRPr="00683FD1" w:rsidRDefault="00E250C3" w:rsidP="00E250C3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 w:rsidRPr="00683FD1">
        <w:rPr>
          <w:rFonts w:asciiTheme="minorHAnsi" w:hAnsiTheme="minorHAnsi" w:cstheme="minorHAnsi"/>
          <w:sz w:val="24"/>
          <w:szCs w:val="24"/>
        </w:rPr>
        <w:t xml:space="preserve">Vi bedömer att det finns ett upphovsrättsligt skydd för informationen. Den ideella rätten gör att vi rekommenderar att licensen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Creative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Commons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BY används för att licensiera informationsmängden. Vid användning av informationen ska </w:t>
      </w:r>
      <w:r w:rsidRPr="00683FD1">
        <w:rPr>
          <w:rFonts w:asciiTheme="minorHAnsi" w:hAnsiTheme="minorHAnsi" w:cstheme="minorHAnsi"/>
          <w:color w:val="FF0000"/>
          <w:sz w:val="24"/>
          <w:szCs w:val="24"/>
        </w:rPr>
        <w:t>[namn]</w:t>
      </w:r>
      <w:r w:rsidRPr="00683FD1">
        <w:rPr>
          <w:rFonts w:asciiTheme="minorHAnsi" w:hAnsiTheme="minorHAnsi" w:cstheme="minorHAnsi"/>
          <w:color w:val="auto"/>
          <w:sz w:val="24"/>
          <w:szCs w:val="24"/>
        </w:rPr>
        <w:t xml:space="preserve"> anges.</w:t>
      </w:r>
    </w:p>
    <w:p w:rsidR="00E250C3" w:rsidRPr="00683FD1" w:rsidRDefault="00E250C3" w:rsidP="00E250C3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</w:p>
    <w:p w:rsidR="00E250C3" w:rsidRPr="00683FD1" w:rsidRDefault="00E250C3" w:rsidP="00E250C3">
      <w:pPr>
        <w:pStyle w:val="p1"/>
        <w:rPr>
          <w:rFonts w:asciiTheme="minorHAnsi" w:hAnsiTheme="minorHAnsi" w:cstheme="minorHAnsi"/>
          <w:color w:val="auto"/>
          <w:sz w:val="24"/>
          <w:szCs w:val="24"/>
        </w:rPr>
      </w:pPr>
      <w:r w:rsidRPr="00683FD1">
        <w:rPr>
          <w:rFonts w:asciiTheme="minorHAnsi" w:hAnsiTheme="minorHAnsi" w:cstheme="minorHAnsi"/>
          <w:color w:val="auto"/>
          <w:sz w:val="24"/>
          <w:szCs w:val="24"/>
        </w:rPr>
        <w:t xml:space="preserve">Vi bedömer att det inte finns ett upphovsrättsligt skydd för informationsmängden. </w:t>
      </w:r>
      <w:r w:rsidRPr="00683FD1">
        <w:rPr>
          <w:rFonts w:asciiTheme="minorHAnsi" w:hAnsiTheme="minorHAnsi" w:cstheme="minorHAnsi"/>
          <w:sz w:val="24"/>
          <w:szCs w:val="24"/>
        </w:rPr>
        <w:t xml:space="preserve">Vi rekommenderar att märka öppna data med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Creative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Commons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83FD1">
        <w:rPr>
          <w:rFonts w:asciiTheme="minorHAnsi" w:hAnsiTheme="minorHAnsi" w:cstheme="minorHAnsi"/>
          <w:sz w:val="24"/>
          <w:szCs w:val="24"/>
        </w:rPr>
        <w:t>Zero</w:t>
      </w:r>
      <w:proofErr w:type="spellEnd"/>
      <w:r w:rsidRPr="00683FD1">
        <w:rPr>
          <w:rFonts w:asciiTheme="minorHAnsi" w:hAnsiTheme="minorHAnsi" w:cstheme="minorHAnsi"/>
          <w:sz w:val="24"/>
          <w:szCs w:val="24"/>
        </w:rPr>
        <w:t xml:space="preserve"> som innebär att vem som helst får använda den utan att hänvisa till någon källa.</w:t>
      </w:r>
    </w:p>
    <w:p w:rsidR="00E250C3" w:rsidRDefault="00E250C3" w:rsidP="00E250C3">
      <w:pPr>
        <w:pStyle w:val="p2"/>
        <w:rPr>
          <w:rFonts w:asciiTheme="minorHAnsi" w:hAnsiTheme="minorHAnsi" w:cstheme="minorHAnsi"/>
          <w:sz w:val="24"/>
          <w:szCs w:val="24"/>
        </w:rPr>
      </w:pPr>
    </w:p>
    <w:p w:rsidR="00E250C3" w:rsidRDefault="00E250C3" w:rsidP="00E250C3">
      <w:pPr>
        <w:pStyle w:val="Brdtext"/>
        <w:rPr>
          <w:rFonts w:cstheme="minorHAnsi"/>
          <w:color w:val="FF0000"/>
          <w:szCs w:val="24"/>
        </w:rPr>
      </w:pPr>
      <w:r>
        <w:t xml:space="preserve">Beslut i detta ärende har fattats av </w:t>
      </w:r>
      <w:r w:rsidRPr="00683FD1">
        <w:rPr>
          <w:rFonts w:cstheme="minorHAnsi"/>
          <w:color w:val="FF0000"/>
          <w:szCs w:val="24"/>
        </w:rPr>
        <w:t>[</w:t>
      </w:r>
      <w:r>
        <w:rPr>
          <w:rFonts w:cstheme="minorHAnsi"/>
          <w:color w:val="FF0000"/>
          <w:szCs w:val="24"/>
        </w:rPr>
        <w:t xml:space="preserve">titel och </w:t>
      </w:r>
      <w:r w:rsidRPr="00683FD1">
        <w:rPr>
          <w:rFonts w:cstheme="minorHAnsi"/>
          <w:color w:val="FF0000"/>
          <w:szCs w:val="24"/>
        </w:rPr>
        <w:t>namn</w:t>
      </w:r>
      <w:r>
        <w:rPr>
          <w:rFonts w:cstheme="minorHAnsi"/>
          <w:color w:val="FF0000"/>
          <w:szCs w:val="24"/>
        </w:rPr>
        <w:t xml:space="preserve">] </w:t>
      </w:r>
      <w:r w:rsidRPr="009C508E">
        <w:rPr>
          <w:rFonts w:cstheme="minorHAnsi"/>
          <w:color w:val="000000" w:themeColor="text1"/>
          <w:szCs w:val="24"/>
        </w:rPr>
        <w:t>som är informationsägare</w:t>
      </w:r>
      <w:r>
        <w:t>.</w:t>
      </w:r>
      <w:r w:rsidRPr="008578F8">
        <w:rPr>
          <w:rFonts w:cstheme="minorHAnsi"/>
          <w:color w:val="FF0000"/>
          <w:szCs w:val="24"/>
        </w:rPr>
        <w:t xml:space="preserve"> </w:t>
      </w:r>
    </w:p>
    <w:p w:rsidR="00E250C3" w:rsidRDefault="00E250C3" w:rsidP="00E250C3">
      <w:pPr>
        <w:pStyle w:val="Brdtext"/>
      </w:pPr>
      <w:r>
        <w:rPr>
          <w:rFonts w:cstheme="minorHAnsi"/>
          <w:color w:val="000000" w:themeColor="text1"/>
          <w:szCs w:val="24"/>
        </w:rPr>
        <w:t>Föredragande i ärendet har varit d</w:t>
      </w:r>
      <w:r>
        <w:t>en centrala samordnaren för öppna data, Patrik Fälth.</w:t>
      </w:r>
    </w:p>
    <w:p w:rsidR="00E250C3" w:rsidRDefault="00E250C3" w:rsidP="00E250C3">
      <w:pPr>
        <w:pStyle w:val="Brdtext"/>
      </w:pPr>
    </w:p>
    <w:p w:rsidR="00E250C3" w:rsidRDefault="00E250C3" w:rsidP="00E250C3">
      <w:pPr>
        <w:pStyle w:val="Brdtext"/>
        <w:rPr>
          <w:rFonts w:cstheme="minorHAnsi"/>
          <w:color w:val="FF0000"/>
          <w:szCs w:val="24"/>
        </w:rPr>
      </w:pPr>
      <w:r w:rsidRPr="00683FD1">
        <w:rPr>
          <w:rFonts w:cstheme="minorHAnsi"/>
          <w:color w:val="FF0000"/>
          <w:szCs w:val="24"/>
        </w:rPr>
        <w:t>[namn]</w:t>
      </w:r>
    </w:p>
    <w:p w:rsidR="00E250C3" w:rsidRPr="00A37B2A" w:rsidRDefault="00E250C3" w:rsidP="00E250C3">
      <w:pPr>
        <w:pStyle w:val="Brdtext"/>
      </w:pPr>
      <w:r>
        <w:rPr>
          <w:rFonts w:cstheme="minorHAnsi"/>
          <w:color w:val="FF0000"/>
          <w:szCs w:val="24"/>
        </w:rPr>
        <w:t>[titel</w:t>
      </w:r>
      <w:r w:rsidRPr="00683FD1">
        <w:rPr>
          <w:rFonts w:cstheme="minorHAnsi"/>
          <w:color w:val="FF0000"/>
          <w:szCs w:val="24"/>
        </w:rPr>
        <w:t>]</w:t>
      </w:r>
    </w:p>
    <w:p w:rsidR="00E250C3" w:rsidRPr="00E250C3" w:rsidRDefault="00E250C3" w:rsidP="00E250C3">
      <w:pPr>
        <w:pStyle w:val="Brdtext"/>
      </w:pPr>
    </w:p>
    <w:sectPr w:rsidR="00E250C3" w:rsidRPr="00E250C3" w:rsidSect="00702E61">
      <w:headerReference w:type="default" r:id="rId9"/>
      <w:headerReference w:type="first" r:id="rId10"/>
      <w:footerReference w:type="first" r:id="rId11"/>
      <w:pgSz w:w="11906" w:h="16838"/>
      <w:pgMar w:top="1985" w:right="1985" w:bottom="1797" w:left="1985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0C3" w:rsidRDefault="00E250C3" w:rsidP="00A419A4">
      <w:r>
        <w:separator/>
      </w:r>
    </w:p>
  </w:endnote>
  <w:endnote w:type="continuationSeparator" w:id="0">
    <w:p w:rsidR="00E250C3" w:rsidRDefault="00E250C3" w:rsidP="00A41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Frutiger 45 Light">
    <w:altName w:val="HelveticaNeueLT Com 27 UltLtCn"/>
    <w:panose1 w:val="020B0306030404030207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752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1951"/>
      <w:gridCol w:w="1209"/>
      <w:gridCol w:w="725"/>
      <w:gridCol w:w="16"/>
      <w:gridCol w:w="1950"/>
      <w:gridCol w:w="1950"/>
      <w:gridCol w:w="1951"/>
    </w:tblGrid>
    <w:tr w:rsidR="00614991" w:rsidTr="00005528">
      <w:trPr>
        <w:trHeight w:val="20"/>
      </w:trPr>
      <w:tc>
        <w:tcPr>
          <w:tcW w:w="3086" w:type="dxa"/>
          <w:gridSpan w:val="2"/>
          <w:tcBorders>
            <w:bottom w:val="single" w:sz="4" w:space="0" w:color="auto"/>
          </w:tcBorders>
          <w:vAlign w:val="center"/>
        </w:tcPr>
        <w:sdt>
          <w:sdtPr>
            <w:alias w:val="MyndighetWebbadress"/>
            <w:tag w:val="MyndighetWebbadress"/>
            <w:id w:val="-954244534"/>
            <w:text/>
          </w:sdtPr>
          <w:sdtEndPr/>
          <w:sdtContent>
            <w:p w:rsidR="00614991" w:rsidRDefault="00E250C3" w:rsidP="00DF08F0">
              <w:pPr>
                <w:pStyle w:val="Sidfot"/>
              </w:pPr>
              <w:r>
                <w:t>www.kronofogden.se</w:t>
              </w:r>
            </w:p>
          </w:sdtContent>
        </w:sdt>
      </w:tc>
      <w:tc>
        <w:tcPr>
          <w:tcW w:w="708" w:type="dxa"/>
          <w:tcBorders>
            <w:bottom w:val="single" w:sz="4" w:space="0" w:color="auto"/>
          </w:tcBorders>
          <w:vAlign w:val="center"/>
        </w:tcPr>
        <w:p w:rsidR="00614991" w:rsidRDefault="00614991" w:rsidP="00DF08F0">
          <w:pPr>
            <w:pStyle w:val="Sidfot"/>
          </w:pPr>
        </w:p>
      </w:tc>
      <w:tc>
        <w:tcPr>
          <w:tcW w:w="5732" w:type="dxa"/>
          <w:gridSpan w:val="4"/>
          <w:tcBorders>
            <w:bottom w:val="single" w:sz="4" w:space="0" w:color="auto"/>
          </w:tcBorders>
          <w:vAlign w:val="center"/>
        </w:tcPr>
        <w:p w:rsidR="00614991" w:rsidRPr="00616284" w:rsidRDefault="00E250C3" w:rsidP="00616284">
          <w:pPr>
            <w:pStyle w:val="Sidfot"/>
            <w:jc w:val="right"/>
          </w:pPr>
          <w:sdt>
            <w:sdtPr>
              <w:rPr>
                <w:b w:val="0"/>
              </w:rPr>
              <w:alias w:val="ccEnglish"/>
              <w:tag w:val="ccEnglish"/>
              <w:id w:val="-1145882149"/>
              <w:comboBox>
                <w:listItem w:displayText="E-postadress: " w:value="E-postadress: "/>
                <w:listItem w:displayText=" " w:value=" "/>
                <w:listItem w:displayText="E-mail Address: " w:value="E-mail Address: "/>
              </w:comboBox>
            </w:sdtPr>
            <w:sdtEndPr/>
            <w:sdtContent>
              <w:r>
                <w:rPr>
                  <w:b w:val="0"/>
                </w:rPr>
                <w:t xml:space="preserve">E-postadress: </w:t>
              </w:r>
            </w:sdtContent>
          </w:sdt>
          <w:r w:rsidR="00614991">
            <w:rPr>
              <w:b w:val="0"/>
            </w:rPr>
            <w:t xml:space="preserve"> </w:t>
          </w:r>
          <w:sdt>
            <w:sdtPr>
              <w:alias w:val="MyndighetEpost"/>
              <w:id w:val="-800154473"/>
              <w:text/>
            </w:sdtPr>
            <w:sdtEndPr/>
            <w:sdtContent>
              <w:r>
                <w:t>kronofogdemyndigheten@kronofogden.se</w:t>
              </w:r>
            </w:sdtContent>
          </w:sdt>
        </w:p>
      </w:tc>
    </w:tr>
    <w:tr w:rsidR="00614991" w:rsidTr="00005528">
      <w:trPr>
        <w:trHeight w:val="20"/>
      </w:trPr>
      <w:tc>
        <w:tcPr>
          <w:tcW w:w="1905" w:type="dxa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4"/>
              <w:szCs w:val="14"/>
            </w:rPr>
            <w:alias w:val="ccEnglish"/>
            <w:tag w:val="ccEnglish"/>
            <w:id w:val="-249974295"/>
            <w:comboBox>
              <w:listItem w:displayText="Postadress" w:value="Postadress"/>
              <w:listItem w:displayText=" " w:value=" "/>
              <w:listItem w:displayText="Postal address" w:value="Postal address"/>
            </w:comboBox>
          </w:sdtPr>
          <w:sdtEndPr/>
          <w:sdtContent>
            <w:p w:rsidR="00614991" w:rsidRPr="00CC31D1" w:rsidRDefault="00E250C3" w:rsidP="005F3F1A">
              <w:pPr>
                <w:pStyle w:val="Sidfot"/>
                <w:rPr>
                  <w:b w:val="0"/>
                  <w:sz w:val="14"/>
                  <w:szCs w:val="14"/>
                </w:rPr>
              </w:pPr>
              <w:r>
                <w:rPr>
                  <w:b w:val="0"/>
                  <w:sz w:val="14"/>
                  <w:szCs w:val="14"/>
                </w:rPr>
                <w:t>Postadress</w:t>
              </w:r>
            </w:p>
          </w:sdtContent>
        </w:sdt>
      </w:tc>
      <w:tc>
        <w:tcPr>
          <w:tcW w:w="1905" w:type="dxa"/>
          <w:gridSpan w:val="3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4"/>
              <w:szCs w:val="14"/>
            </w:rPr>
            <w:alias w:val="ccEnglish"/>
            <w:tag w:val="ccEnglish"/>
            <w:id w:val="2016571490"/>
            <w:comboBox>
              <w:listItem w:displayText="Besöksadress" w:value="Besöksadress"/>
              <w:listItem w:displayText=" " w:value=" "/>
              <w:listItem w:displayText="Street Address" w:value="Street Address"/>
            </w:comboBox>
          </w:sdtPr>
          <w:sdtEndPr/>
          <w:sdtContent>
            <w:p w:rsidR="00614991" w:rsidRPr="00CC31D1" w:rsidRDefault="00E250C3" w:rsidP="005F3F1A">
              <w:pPr>
                <w:pStyle w:val="Sidfot"/>
                <w:rPr>
                  <w:b w:val="0"/>
                  <w:sz w:val="14"/>
                  <w:szCs w:val="14"/>
                </w:rPr>
              </w:pPr>
              <w:r>
                <w:rPr>
                  <w:b w:val="0"/>
                  <w:sz w:val="14"/>
                  <w:szCs w:val="14"/>
                </w:rPr>
                <w:t>Besöksadress</w:t>
              </w:r>
            </w:p>
          </w:sdtContent>
        </w:sdt>
      </w:tc>
      <w:tc>
        <w:tcPr>
          <w:tcW w:w="1905" w:type="dxa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4"/>
              <w:szCs w:val="14"/>
            </w:rPr>
            <w:alias w:val="ccEnglish"/>
            <w:tag w:val="ccEnglish"/>
            <w:id w:val="-1714873417"/>
            <w:comboBox>
              <w:listItem w:displayText="Telefon" w:value="Telefon"/>
              <w:listItem w:displayText=" " w:value=" "/>
              <w:listItem w:displayText="Telephone" w:value="Telephone"/>
            </w:comboBox>
          </w:sdtPr>
          <w:sdtEndPr/>
          <w:sdtContent>
            <w:p w:rsidR="00614991" w:rsidRPr="00CC31D1" w:rsidRDefault="00E250C3" w:rsidP="005F3F1A">
              <w:pPr>
                <w:pStyle w:val="Sidfot"/>
                <w:rPr>
                  <w:b w:val="0"/>
                  <w:sz w:val="14"/>
                  <w:szCs w:val="14"/>
                </w:rPr>
              </w:pPr>
              <w:r>
                <w:rPr>
                  <w:b w:val="0"/>
                  <w:sz w:val="14"/>
                  <w:szCs w:val="14"/>
                </w:rPr>
                <w:t>Telefon</w:t>
              </w:r>
            </w:p>
          </w:sdtContent>
        </w:sdt>
      </w:tc>
      <w:tc>
        <w:tcPr>
          <w:tcW w:w="1905" w:type="dxa"/>
          <w:tcBorders>
            <w:top w:val="single" w:sz="4" w:space="0" w:color="auto"/>
          </w:tcBorders>
          <w:vAlign w:val="bottom"/>
        </w:tcPr>
        <w:p w:rsidR="00614991" w:rsidRPr="00CC31D1" w:rsidRDefault="00E250C3" w:rsidP="005F3F1A">
          <w:pPr>
            <w:pStyle w:val="Sidfot"/>
            <w:rPr>
              <w:b w:val="0"/>
              <w:sz w:val="14"/>
              <w:szCs w:val="14"/>
            </w:rPr>
          </w:pPr>
          <w:sdt>
            <w:sdtPr>
              <w:rPr>
                <w:b w:val="0"/>
                <w:sz w:val="14"/>
                <w:szCs w:val="14"/>
              </w:rPr>
              <w:alias w:val="ccForeignNumber"/>
              <w:tag w:val="ccForeignNumber"/>
              <w:id w:val="134451849"/>
              <w:dropDownList>
                <w:listItem w:displayText=" " w:value=" "/>
                <w:listItem w:displayText="Telefon från utlandet" w:value="Telefon från utlandet"/>
                <w:listItem w:displayText="Telephone from abroad" w:value="Telephone from abroad"/>
              </w:dropDownList>
            </w:sdtPr>
            <w:sdtEndPr/>
            <w:sdtContent>
              <w:r>
                <w:rPr>
                  <w:b w:val="0"/>
                  <w:sz w:val="14"/>
                  <w:szCs w:val="14"/>
                </w:rPr>
                <w:t xml:space="preserve"> </w:t>
              </w:r>
            </w:sdtContent>
          </w:sdt>
        </w:p>
      </w:tc>
      <w:tc>
        <w:tcPr>
          <w:tcW w:w="1906" w:type="dxa"/>
          <w:tcBorders>
            <w:top w:val="single" w:sz="4" w:space="0" w:color="auto"/>
          </w:tcBorders>
          <w:vAlign w:val="bottom"/>
        </w:tcPr>
        <w:sdt>
          <w:sdtPr>
            <w:rPr>
              <w:b w:val="0"/>
              <w:sz w:val="14"/>
              <w:szCs w:val="14"/>
            </w:rPr>
            <w:alias w:val="ccTelefaxT"/>
            <w:tag w:val="ccTelefaxT"/>
            <w:id w:val="82493381"/>
            <w:text/>
          </w:sdtPr>
          <w:sdtEndPr/>
          <w:sdtContent>
            <w:p w:rsidR="00614991" w:rsidRPr="00CC31D1" w:rsidRDefault="00E250C3" w:rsidP="005F3F1A">
              <w:pPr>
                <w:pStyle w:val="Sidfot"/>
                <w:rPr>
                  <w:b w:val="0"/>
                  <w:sz w:val="14"/>
                  <w:szCs w:val="14"/>
                </w:rPr>
              </w:pPr>
              <w:r>
                <w:rPr>
                  <w:b w:val="0"/>
                  <w:sz w:val="14"/>
                  <w:szCs w:val="14"/>
                </w:rPr>
                <w:t>Telefax</w:t>
              </w:r>
            </w:p>
          </w:sdtContent>
        </w:sdt>
      </w:tc>
    </w:tr>
    <w:tr w:rsidR="00614991" w:rsidTr="00005528">
      <w:trPr>
        <w:trHeight w:val="20"/>
      </w:trPr>
      <w:tc>
        <w:tcPr>
          <w:tcW w:w="1905" w:type="dxa"/>
          <w:vAlign w:val="bottom"/>
        </w:tcPr>
        <w:p w:rsidR="00614991" w:rsidRDefault="00E250C3" w:rsidP="005F3F1A">
          <w:pPr>
            <w:pStyle w:val="Sidfot"/>
          </w:pPr>
          <w:sdt>
            <w:sdtPr>
              <w:alias w:val="MyndighetPostadress1"/>
              <w:id w:val="1034077226"/>
              <w:text/>
            </w:sdtPr>
            <w:sdtEndPr/>
            <w:sdtContent>
              <w:r>
                <w:t>Box 1050</w:t>
              </w:r>
            </w:sdtContent>
          </w:sdt>
        </w:p>
      </w:tc>
      <w:tc>
        <w:tcPr>
          <w:tcW w:w="1905" w:type="dxa"/>
          <w:gridSpan w:val="3"/>
          <w:vAlign w:val="bottom"/>
        </w:tcPr>
        <w:p w:rsidR="00614991" w:rsidRDefault="00E250C3" w:rsidP="005F3F1A">
          <w:pPr>
            <w:pStyle w:val="Sidfot"/>
          </w:pPr>
          <w:sdt>
            <w:sdtPr>
              <w:alias w:val="MyndighetBesoksadress1"/>
              <w:tag w:val="MyndighetBesoksadress1"/>
              <w:id w:val="-2086368658"/>
              <w:text/>
            </w:sdtPr>
            <w:sdtEndPr/>
            <w:sdtContent>
              <w:r>
                <w:t>Esplanaden 1</w:t>
              </w:r>
            </w:sdtContent>
          </w:sdt>
        </w:p>
      </w:tc>
      <w:tc>
        <w:tcPr>
          <w:tcW w:w="1905" w:type="dxa"/>
          <w:vAlign w:val="bottom"/>
        </w:tcPr>
        <w:p w:rsidR="00614991" w:rsidRDefault="00E250C3" w:rsidP="005F3F1A">
          <w:pPr>
            <w:pStyle w:val="Sidfot"/>
          </w:pPr>
          <w:sdt>
            <w:sdtPr>
              <w:alias w:val="MyndighetTelefon"/>
              <w:id w:val="-1141110302"/>
              <w:text/>
            </w:sdtPr>
            <w:sdtEndPr/>
            <w:sdtContent>
              <w:r>
                <w:t>0771-73 73 00</w:t>
              </w:r>
            </w:sdtContent>
          </w:sdt>
        </w:p>
      </w:tc>
      <w:tc>
        <w:tcPr>
          <w:tcW w:w="1905" w:type="dxa"/>
          <w:vAlign w:val="bottom"/>
        </w:tcPr>
        <w:p w:rsidR="00614991" w:rsidRPr="00B514A0" w:rsidRDefault="00E250C3" w:rsidP="005F3F1A">
          <w:pPr>
            <w:pStyle w:val="Sidfot"/>
            <w:rPr>
              <w:szCs w:val="16"/>
            </w:rPr>
          </w:pPr>
          <w:sdt>
            <w:sdtPr>
              <w:rPr>
                <w:szCs w:val="16"/>
              </w:rPr>
              <w:tag w:val="MyndighetUtlandstelefon"/>
              <w:id w:val="-1835294621"/>
              <w:text/>
            </w:sdtPr>
            <w:sdtEndPr/>
            <w:sdtContent>
              <w:r>
                <w:rPr>
                  <w:szCs w:val="16"/>
                </w:rPr>
                <w:t xml:space="preserve"> </w:t>
              </w:r>
            </w:sdtContent>
          </w:sdt>
        </w:p>
      </w:tc>
      <w:tc>
        <w:tcPr>
          <w:tcW w:w="1906" w:type="dxa"/>
          <w:vAlign w:val="bottom"/>
        </w:tcPr>
        <w:p w:rsidR="00614991" w:rsidRDefault="00E250C3" w:rsidP="005F3F1A">
          <w:pPr>
            <w:pStyle w:val="Sidfot"/>
          </w:pPr>
          <w:sdt>
            <w:sdtPr>
              <w:alias w:val="MyndighetFax"/>
              <w:tag w:val="MyndighetFax"/>
              <w:id w:val="-937910715"/>
              <w:text/>
            </w:sdtPr>
            <w:sdtEndPr/>
            <w:sdtContent>
              <w:r>
                <w:t>08-29 26 14</w:t>
              </w:r>
            </w:sdtContent>
          </w:sdt>
        </w:p>
      </w:tc>
    </w:tr>
    <w:tr w:rsidR="00614991" w:rsidTr="00005528">
      <w:trPr>
        <w:trHeight w:val="20"/>
      </w:trPr>
      <w:tc>
        <w:tcPr>
          <w:tcW w:w="1905" w:type="dxa"/>
          <w:vAlign w:val="bottom"/>
        </w:tcPr>
        <w:p w:rsidR="00614991" w:rsidRDefault="00E250C3" w:rsidP="005F3F1A">
          <w:pPr>
            <w:pStyle w:val="Sidfot"/>
          </w:pPr>
          <w:sdt>
            <w:sdtPr>
              <w:alias w:val="MyndighetPostadress2"/>
              <w:id w:val="-152843520"/>
              <w:text/>
            </w:sdtPr>
            <w:sdtEndPr/>
            <w:sdtContent>
              <w:r>
                <w:t>172 21  SUNDBYBERG</w:t>
              </w:r>
            </w:sdtContent>
          </w:sdt>
        </w:p>
      </w:tc>
      <w:tc>
        <w:tcPr>
          <w:tcW w:w="1905" w:type="dxa"/>
          <w:gridSpan w:val="3"/>
          <w:vAlign w:val="bottom"/>
        </w:tcPr>
        <w:p w:rsidR="00614991" w:rsidRDefault="00E250C3" w:rsidP="005F3F1A">
          <w:pPr>
            <w:pStyle w:val="Sidfot"/>
          </w:pPr>
          <w:sdt>
            <w:sdtPr>
              <w:alias w:val="MyndighetBesoksadress2"/>
              <w:tag w:val="MyndighetBesoksadress2"/>
              <w:id w:val="1406731607"/>
              <w:text/>
            </w:sdtPr>
            <w:sdtEndPr/>
            <w:sdtContent>
              <w:r>
                <w:t>172 67  SUNDBYBERG</w:t>
              </w:r>
            </w:sdtContent>
          </w:sdt>
        </w:p>
      </w:tc>
      <w:tc>
        <w:tcPr>
          <w:tcW w:w="1905" w:type="dxa"/>
          <w:vAlign w:val="bottom"/>
        </w:tcPr>
        <w:p w:rsidR="00614991" w:rsidRDefault="00614991" w:rsidP="005F3F1A">
          <w:pPr>
            <w:pStyle w:val="Sidfot"/>
          </w:pPr>
        </w:p>
      </w:tc>
      <w:tc>
        <w:tcPr>
          <w:tcW w:w="1905" w:type="dxa"/>
          <w:vAlign w:val="bottom"/>
        </w:tcPr>
        <w:p w:rsidR="00614991" w:rsidRDefault="00614991" w:rsidP="005F3F1A">
          <w:pPr>
            <w:pStyle w:val="Sidfot"/>
          </w:pPr>
        </w:p>
      </w:tc>
      <w:tc>
        <w:tcPr>
          <w:tcW w:w="1906" w:type="dxa"/>
          <w:vAlign w:val="bottom"/>
        </w:tcPr>
        <w:p w:rsidR="00614991" w:rsidRDefault="00614991" w:rsidP="005F3F1A">
          <w:pPr>
            <w:pStyle w:val="Sidfot"/>
          </w:pPr>
        </w:p>
      </w:tc>
    </w:tr>
  </w:tbl>
  <w:p w:rsidR="00DF08F0" w:rsidRPr="00605327" w:rsidRDefault="00DF08F0">
    <w:pPr>
      <w:pStyle w:val="Sidfot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0C3" w:rsidRDefault="00E250C3" w:rsidP="00A419A4">
      <w:r>
        <w:separator/>
      </w:r>
    </w:p>
  </w:footnote>
  <w:footnote w:type="continuationSeparator" w:id="0">
    <w:p w:rsidR="00E250C3" w:rsidRDefault="00E250C3" w:rsidP="00A41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06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070"/>
      <w:gridCol w:w="2835"/>
      <w:gridCol w:w="1418"/>
      <w:gridCol w:w="883"/>
    </w:tblGrid>
    <w:tr w:rsidR="001D1CAF" w:rsidTr="001C1C7E">
      <w:tc>
        <w:tcPr>
          <w:tcW w:w="7905" w:type="dxa"/>
          <w:gridSpan w:val="2"/>
        </w:tcPr>
        <w:p w:rsidR="001D1CAF" w:rsidRDefault="001D1CAF" w:rsidP="001D1CAF">
          <w:pPr>
            <w:pStyle w:val="Sidhuvud"/>
          </w:pPr>
        </w:p>
      </w:tc>
      <w:tc>
        <w:tcPr>
          <w:tcW w:w="1418" w:type="dxa"/>
          <w:vAlign w:val="bottom"/>
        </w:tcPr>
        <w:p w:rsidR="001D1CAF" w:rsidRDefault="00E250C3" w:rsidP="001D1CAF">
          <w:pPr>
            <w:pStyle w:val="Sidhuvud"/>
          </w:pPr>
          <w:sdt>
            <w:sdtPr>
              <w:alias w:val="ccAppendix"/>
              <w:tag w:val="extra5"/>
              <w:id w:val="-1395186019"/>
              <w:dataBinding w:prefixMappings="xmlns:ns0='LPXML' " w:xpath="/ns0:root[1]/ns0:extra5[1]" w:storeItemID="{3E196E62-2B8E-4290-8C38-F79E12CB9FEA}"/>
              <w:comboBox w:lastValue=" ">
                <w:listItem w:displayText=" " w:value=" "/>
                <w:listItem w:displayText="Bilaga" w:value="Bilaga"/>
                <w:listItem w:displayText="Appendix" w:value="Appendix"/>
              </w:comboBox>
            </w:sdtPr>
            <w:sdtEndPr/>
            <w:sdtContent>
              <w:r>
                <w:t xml:space="preserve"> </w:t>
              </w:r>
            </w:sdtContent>
          </w:sdt>
          <w:r w:rsidR="00CB72FB">
            <w:t xml:space="preserve"> </w:t>
          </w:r>
          <w:sdt>
            <w:sdtPr>
              <w:alias w:val="ccAppendNum"/>
              <w:tag w:val="extra6"/>
              <w:id w:val="-1710183638"/>
              <w:showingPlcHdr/>
              <w:dataBinding w:prefixMappings="xmlns:ns0='LPXML' " w:xpath="/ns0:root[1]/ns0:extra6[1]" w:storeItemID="{3E196E62-2B8E-4290-8C38-F79E12CB9FEA}"/>
              <w:text/>
            </w:sdtPr>
            <w:sdtEndPr/>
            <w:sdtContent>
              <w:r w:rsidR="00CB72FB">
                <w:rPr>
                  <w:rStyle w:val="Platshllartext"/>
                </w:rPr>
                <w:t xml:space="preserve"> </w:t>
              </w:r>
            </w:sdtContent>
          </w:sdt>
        </w:p>
      </w:tc>
      <w:tc>
        <w:tcPr>
          <w:tcW w:w="883" w:type="dxa"/>
          <w:vAlign w:val="bottom"/>
        </w:tcPr>
        <w:p w:rsidR="001D1CAF" w:rsidRDefault="00E250C3" w:rsidP="00E250C3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>(</w:t>
          </w:r>
          <w:fldSimple w:instr=" NUMPAGES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1D1CAF" w:rsidTr="001C1C7E">
      <w:trPr>
        <w:trHeight w:val="454"/>
      </w:trPr>
      <w:tc>
        <w:tcPr>
          <w:tcW w:w="5070" w:type="dxa"/>
          <w:vAlign w:val="bottom"/>
        </w:tcPr>
        <w:p w:rsidR="001D1CAF" w:rsidRDefault="001D1CAF" w:rsidP="001D1CAF">
          <w:pPr>
            <w:pStyle w:val="Sidhuvud"/>
          </w:pPr>
        </w:p>
      </w:tc>
      <w:tc>
        <w:tcPr>
          <w:tcW w:w="5136" w:type="dxa"/>
          <w:gridSpan w:val="3"/>
          <w:vAlign w:val="bottom"/>
        </w:tcPr>
        <w:p w:rsidR="001D1CAF" w:rsidRPr="00DF08F0" w:rsidRDefault="00E250C3" w:rsidP="001D1CAF">
          <w:pPr>
            <w:pStyle w:val="Sidhuvud"/>
            <w:spacing w:after="60"/>
            <w:rPr>
              <w:b/>
            </w:rPr>
          </w:pPr>
          <w:sdt>
            <w:sdtPr>
              <w:rPr>
                <w:b/>
              </w:rPr>
              <w:alias w:val="ccDocname"/>
              <w:tag w:val="extra4"/>
              <w:id w:val="-1548909585"/>
              <w:placeholder/>
              <w:dataBinding w:prefixMappings="xmlns:ns0='LPXML' " w:xpath="/ns0:root[1]/ns0:extra4[1]" w:storeItemID="{3E196E62-2B8E-4290-8C38-F79E12CB9FEA}"/>
              <w:text/>
            </w:sdtPr>
            <w:sdtEndPr/>
            <w:sdtContent>
              <w:r>
                <w:rPr>
                  <w:b/>
                </w:rPr>
                <w:t>Beslut</w:t>
              </w:r>
            </w:sdtContent>
          </w:sdt>
        </w:p>
      </w:tc>
    </w:tr>
    <w:tr w:rsidR="007057BB" w:rsidTr="001C1C7E">
      <w:trPr>
        <w:trHeight w:val="227"/>
      </w:trPr>
      <w:tc>
        <w:tcPr>
          <w:tcW w:w="5070" w:type="dxa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Decby"/>
            <w:tag w:val="ccRDecby"/>
            <w:id w:val="-785958028"/>
            <w:placeholder/>
            <w:text/>
          </w:sdtPr>
          <w:sdtEndPr/>
          <w:sdtContent>
            <w:p w:rsidR="007057BB" w:rsidRDefault="00E250C3" w:rsidP="007057BB">
              <w:pPr>
                <w:pStyle w:val="Sidhuvud"/>
              </w:pPr>
              <w:r>
                <w:rPr>
                  <w:rFonts w:ascii="Arial" w:hAnsi="Arial" w:cs="Arial"/>
                  <w:sz w:val="14"/>
                  <w:szCs w:val="14"/>
                </w:rPr>
                <w:t>Beslutad av</w:t>
              </w:r>
            </w:p>
          </w:sdtContent>
        </w:sdt>
      </w:tc>
      <w:tc>
        <w:tcPr>
          <w:tcW w:w="2835" w:type="dxa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Org"/>
            <w:tag w:val="ccROrg"/>
            <w:id w:val="530463641"/>
            <w:placeholder/>
            <w:text/>
          </w:sdtPr>
          <w:sdtEndPr/>
          <w:sdtContent>
            <w:p w:rsidR="007057BB" w:rsidRPr="00D94BC0" w:rsidRDefault="00E250C3" w:rsidP="007057BB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p>
          </w:sdtContent>
        </w:sdt>
      </w:tc>
      <w:tc>
        <w:tcPr>
          <w:tcW w:w="2301" w:type="dxa"/>
          <w:gridSpan w:val="2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PersOrg"/>
            <w:tag w:val="ccRPersOrg"/>
            <w:id w:val="-1922556214"/>
            <w:placeholder/>
            <w:text/>
          </w:sdtPr>
          <w:sdtEndPr/>
          <w:sdtContent>
            <w:p w:rsidR="007057BB" w:rsidRPr="00955240" w:rsidRDefault="00E250C3" w:rsidP="007057BB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p>
          </w:sdtContent>
        </w:sdt>
      </w:tc>
    </w:tr>
    <w:tr w:rsidR="007057BB" w:rsidTr="001C1C7E">
      <w:trPr>
        <w:trHeight w:val="283"/>
      </w:trPr>
      <w:sdt>
        <w:sdtPr>
          <w:alias w:val="ccDecby"/>
          <w:tag w:val="extra5"/>
          <w:id w:val="-503057757"/>
          <w:placeholder/>
        </w:sdtPr>
        <w:sdtEndPr/>
        <w:sdtContent>
          <w:tc>
            <w:tcPr>
              <w:tcW w:w="5070" w:type="dxa"/>
            </w:tcPr>
            <w:p w:rsidR="007057BB" w:rsidRDefault="00E250C3" w:rsidP="007057BB">
              <w:pPr>
                <w:pStyle w:val="Sidhuvud"/>
              </w:pPr>
              <w:r>
                <w:t>[Informationsägare]</w:t>
              </w:r>
            </w:p>
          </w:tc>
        </w:sdtContent>
      </w:sdt>
      <w:sdt>
        <w:sdtPr>
          <w:alias w:val="ccOrg"/>
          <w:tag w:val="extra9"/>
          <w:id w:val="-1114136288"/>
          <w:placeholder/>
          <w:dataBinding w:prefixMappings="xmlns:ns0='LPXML' " w:xpath="/ns0:root[1]/ns0:extra9[1]" w:storeItemID="{3E196E62-2B8E-4290-8C38-F79E12CB9FEA}"/>
          <w:text/>
        </w:sdtPr>
        <w:sdtEndPr/>
        <w:sdtContent>
          <w:tc>
            <w:tcPr>
              <w:tcW w:w="2835" w:type="dxa"/>
            </w:tcPr>
            <w:p w:rsidR="007057BB" w:rsidRDefault="00E250C3" w:rsidP="007057BB">
              <w:pPr>
                <w:pStyle w:val="Sidhuvud"/>
              </w:pPr>
              <w:r>
                <w:t xml:space="preserve"> [Organisation]</w:t>
              </w:r>
            </w:p>
          </w:tc>
        </w:sdtContent>
      </w:sdt>
      <w:sdt>
        <w:sdtPr>
          <w:alias w:val="ccPersOrg"/>
          <w:tag w:val="ccPersOrg"/>
          <w:id w:val="-1001741558"/>
          <w:placeholder/>
          <w:text/>
        </w:sdtPr>
        <w:sdtEndPr/>
        <w:sdtContent>
          <w:tc>
            <w:tcPr>
              <w:tcW w:w="2301" w:type="dxa"/>
              <w:gridSpan w:val="2"/>
            </w:tcPr>
            <w:p w:rsidR="007057BB" w:rsidRPr="00165151" w:rsidRDefault="00E250C3" w:rsidP="007057BB">
              <w:pPr>
                <w:pStyle w:val="Sidhuvud"/>
              </w:pPr>
              <w:r>
                <w:t xml:space="preserve"> </w:t>
              </w:r>
            </w:p>
          </w:tc>
        </w:sdtContent>
      </w:sdt>
    </w:tr>
    <w:tr w:rsidR="007057BB" w:rsidTr="001C1C7E">
      <w:trPr>
        <w:trHeight w:val="227"/>
      </w:trPr>
      <w:tc>
        <w:tcPr>
          <w:tcW w:w="5070" w:type="dxa"/>
          <w:vAlign w:val="bottom"/>
        </w:tcPr>
        <w:p w:rsidR="007057BB" w:rsidRPr="00955240" w:rsidRDefault="007057BB" w:rsidP="007057BB">
          <w:pPr>
            <w:pStyle w:val="Sidhuvud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Dokumentägare</w:t>
          </w:r>
        </w:p>
      </w:tc>
      <w:tc>
        <w:tcPr>
          <w:tcW w:w="2835" w:type="dxa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DecDate"/>
            <w:tag w:val="ccRDecDate"/>
            <w:id w:val="-1002047334"/>
            <w:placeholder/>
            <w:text/>
          </w:sdtPr>
          <w:sdtEndPr/>
          <w:sdtContent>
            <w:p w:rsidR="007057BB" w:rsidRPr="00955240" w:rsidRDefault="00E250C3" w:rsidP="007057BB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Beslutsdatum</w:t>
              </w:r>
            </w:p>
          </w:sdtContent>
        </w:sdt>
      </w:tc>
      <w:sdt>
        <w:sdtPr>
          <w:rPr>
            <w:rFonts w:asciiTheme="majorHAnsi" w:hAnsiTheme="majorHAnsi"/>
            <w:sz w:val="14"/>
            <w:szCs w:val="14"/>
          </w:rPr>
          <w:alias w:val="ccPnr"/>
          <w:tag w:val="extra8"/>
          <w:id w:val="-1469968339"/>
          <w:placeholder/>
          <w:dataBinding w:prefixMappings="xmlns:ns0='LPXML' " w:xpath="/ns0:root[1]/ns0:extra8[1]" w:storeItemID="{3E196E62-2B8E-4290-8C38-F79E12CB9FEA}"/>
          <w:text/>
        </w:sdtPr>
        <w:sdtEndPr/>
        <w:sdtContent>
          <w:tc>
            <w:tcPr>
              <w:tcW w:w="2301" w:type="dxa"/>
              <w:gridSpan w:val="2"/>
              <w:vAlign w:val="bottom"/>
            </w:tcPr>
            <w:p w:rsidR="007057BB" w:rsidRPr="00D94BC0" w:rsidRDefault="00E250C3" w:rsidP="007057BB">
              <w:pPr>
                <w:pStyle w:val="Sidhuvud"/>
                <w:rPr>
                  <w:rFonts w:asciiTheme="majorHAnsi" w:hAnsiTheme="majorHAnsi"/>
                  <w:sz w:val="14"/>
                  <w:szCs w:val="14"/>
                </w:rPr>
              </w:pPr>
              <w:r>
                <w:rPr>
                  <w:rFonts w:asciiTheme="majorHAnsi" w:hAnsiTheme="majorHAnsi"/>
                  <w:sz w:val="14"/>
                  <w:szCs w:val="14"/>
                </w:rPr>
                <w:t>Dnr</w:t>
              </w:r>
            </w:p>
          </w:tc>
        </w:sdtContent>
      </w:sdt>
    </w:tr>
    <w:tr w:rsidR="007057BB" w:rsidTr="001C1C7E">
      <w:trPr>
        <w:trHeight w:val="283"/>
      </w:trPr>
      <w:sdt>
        <w:sdtPr>
          <w:alias w:val="ccName"/>
          <w:tag w:val="namn"/>
          <w:id w:val="2126733164"/>
          <w:placeholder/>
          <w:dataBinding w:prefixMappings="xmlns:ns0='LPXML' " w:xpath="/ns0:root[1]/ns0:namn[1]" w:storeItemID="{3E196E62-2B8E-4290-8C38-F79E12CB9FEA}"/>
          <w:text/>
        </w:sdtPr>
        <w:sdtEndPr/>
        <w:sdtContent>
          <w:tc>
            <w:tcPr>
              <w:tcW w:w="5070" w:type="dxa"/>
            </w:tcPr>
            <w:p w:rsidR="007057BB" w:rsidRPr="00165151" w:rsidRDefault="00E250C3" w:rsidP="007057BB">
              <w:pPr>
                <w:pStyle w:val="Sidhuvud"/>
              </w:pPr>
              <w:r>
                <w:t>[Central samordnare]</w:t>
              </w:r>
            </w:p>
          </w:tc>
        </w:sdtContent>
      </w:sdt>
      <w:sdt>
        <w:sdtPr>
          <w:alias w:val="ccDecDate"/>
          <w:tag w:val="extra1"/>
          <w:id w:val="394317599"/>
          <w:placeholder/>
        </w:sdtPr>
        <w:sdtEndPr/>
        <w:sdtContent>
          <w:tc>
            <w:tcPr>
              <w:tcW w:w="2835" w:type="dxa"/>
            </w:tcPr>
            <w:p w:rsidR="007057BB" w:rsidRPr="00165151" w:rsidRDefault="00E250C3" w:rsidP="007057BB">
              <w:pPr>
                <w:pStyle w:val="Sidhuvud"/>
              </w:pPr>
              <w:r>
                <w:t>[20xx-xx-xx]</w:t>
              </w:r>
            </w:p>
          </w:tc>
        </w:sdtContent>
      </w:sdt>
      <w:sdt>
        <w:sdtPr>
          <w:alias w:val="ccDnr"/>
          <w:tag w:val="extra3"/>
          <w:id w:val="-1600018570"/>
          <w:placeholder/>
          <w:dataBinding w:prefixMappings="xmlns:ns0='LPXML' " w:xpath="/ns0:root[1]/ns0:extra3[1]" w:storeItemID="{3E196E62-2B8E-4290-8C38-F79E12CB9FEA}"/>
          <w:text w:multiLine="1"/>
        </w:sdtPr>
        <w:sdtEndPr/>
        <w:sdtContent>
          <w:tc>
            <w:tcPr>
              <w:tcW w:w="2301" w:type="dxa"/>
              <w:gridSpan w:val="2"/>
            </w:tcPr>
            <w:p w:rsidR="007057BB" w:rsidRDefault="00E250C3" w:rsidP="007057BB">
              <w:pPr>
                <w:pStyle w:val="Sidhuvud"/>
              </w:pPr>
              <w:r>
                <w:t>Diarienummer</w:t>
              </w:r>
            </w:p>
          </w:tc>
        </w:sdtContent>
      </w:sdt>
    </w:tr>
  </w:tbl>
  <w:p w:rsidR="00605327" w:rsidRPr="00E57FFB" w:rsidRDefault="00E250C3" w:rsidP="00E57FFB">
    <w:pPr>
      <w:pStyle w:val="Sidhuvud"/>
    </w:pPr>
    <w:r>
      <w:rPr>
        <w:rFonts w:ascii="Frutiger 45 Light" w:hAnsi="Frutiger 45 Light"/>
        <w:b/>
        <w:noProof/>
        <w:sz w:val="32"/>
        <w:lang w:eastAsia="sv-SE"/>
      </w:rPr>
      <w:drawing>
        <wp:anchor distT="0" distB="0" distL="114300" distR="114300" simplePos="0" relativeHeight="251661312" behindDoc="0" locked="0" layoutInCell="0" allowOverlap="1" wp14:anchorId="6334D48E" wp14:editId="7CCB2EDD">
          <wp:simplePos x="0" y="0"/>
          <wp:positionH relativeFrom="page">
            <wp:posOffset>651933</wp:posOffset>
          </wp:positionH>
          <wp:positionV relativeFrom="page">
            <wp:posOffset>482600</wp:posOffset>
          </wp:positionV>
          <wp:extent cx="1609090" cy="248285"/>
          <wp:effectExtent l="0" t="0" r="0" b="0"/>
          <wp:wrapNone/>
          <wp:docPr id="1" name="Bildobjekt 1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Kronofogden_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206" w:type="dxa"/>
      <w:tblInd w:w="-9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5070"/>
      <w:gridCol w:w="2835"/>
      <w:gridCol w:w="1418"/>
      <w:gridCol w:w="883"/>
    </w:tblGrid>
    <w:tr w:rsidR="00E57FFB" w:rsidTr="001C1C7E">
      <w:tc>
        <w:tcPr>
          <w:tcW w:w="7905" w:type="dxa"/>
          <w:gridSpan w:val="2"/>
        </w:tcPr>
        <w:p w:rsidR="00E57FFB" w:rsidRDefault="00E57FFB" w:rsidP="00E57FFB">
          <w:pPr>
            <w:pStyle w:val="Sidhuvud"/>
          </w:pPr>
        </w:p>
      </w:tc>
      <w:tc>
        <w:tcPr>
          <w:tcW w:w="1418" w:type="dxa"/>
          <w:vAlign w:val="bottom"/>
        </w:tcPr>
        <w:p w:rsidR="00E57FFB" w:rsidRDefault="00E250C3" w:rsidP="00E57FFB">
          <w:pPr>
            <w:pStyle w:val="Sidhuvud"/>
          </w:pPr>
          <w:sdt>
            <w:sdtPr>
              <w:alias w:val="ccAppendix"/>
              <w:tag w:val="extra5"/>
              <w:id w:val="2032300509"/>
              <w:dataBinding w:prefixMappings="xmlns:ns0='LPXML' " w:xpath="/ns0:root[1]/ns0:extra5[1]" w:storeItemID="{3E196E62-2B8E-4290-8C38-F79E12CB9FEA}"/>
              <w:comboBox w:lastValue=" ">
                <w:listItem w:displayText=" " w:value=" "/>
                <w:listItem w:displayText="Bilaga" w:value="Bilaga"/>
                <w:listItem w:displayText="Appendix" w:value="Appendix"/>
              </w:comboBox>
            </w:sdtPr>
            <w:sdtEndPr/>
            <w:sdtContent>
              <w:r>
                <w:t xml:space="preserve"> </w:t>
              </w:r>
            </w:sdtContent>
          </w:sdt>
          <w:r w:rsidR="00CB72FB">
            <w:t xml:space="preserve"> </w:t>
          </w:r>
          <w:sdt>
            <w:sdtPr>
              <w:alias w:val="ccAppendNum"/>
              <w:tag w:val="extra6"/>
              <w:id w:val="-106977377"/>
              <w:showingPlcHdr/>
              <w:dataBinding w:prefixMappings="xmlns:ns0='LPXML' " w:xpath="/ns0:root[1]/ns0:extra6[1]" w:storeItemID="{3E196E62-2B8E-4290-8C38-F79E12CB9FEA}"/>
              <w:text/>
            </w:sdtPr>
            <w:sdtEndPr/>
            <w:sdtContent>
              <w:r w:rsidR="00CB72FB">
                <w:rPr>
                  <w:rStyle w:val="Platshllartext"/>
                </w:rPr>
                <w:t xml:space="preserve"> </w:t>
              </w:r>
            </w:sdtContent>
          </w:sdt>
        </w:p>
      </w:tc>
      <w:tc>
        <w:tcPr>
          <w:tcW w:w="883" w:type="dxa"/>
          <w:vAlign w:val="bottom"/>
        </w:tcPr>
        <w:p w:rsidR="00E57FFB" w:rsidRDefault="00E250C3" w:rsidP="00E250C3">
          <w:pPr>
            <w:pStyle w:val="Sidhuvud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>(</w:t>
          </w:r>
          <w:fldSimple w:instr=" NUMPAGES  \* MERGEFORMAT ">
            <w:r>
              <w:rPr>
                <w:noProof/>
              </w:rPr>
              <w:t>2</w:t>
            </w:r>
          </w:fldSimple>
          <w:r>
            <w:t>)</w:t>
          </w:r>
        </w:p>
      </w:tc>
    </w:tr>
    <w:tr w:rsidR="00E57FFB" w:rsidTr="001C1C7E">
      <w:trPr>
        <w:trHeight w:val="454"/>
      </w:trPr>
      <w:tc>
        <w:tcPr>
          <w:tcW w:w="5070" w:type="dxa"/>
          <w:vAlign w:val="bottom"/>
        </w:tcPr>
        <w:p w:rsidR="00E57FFB" w:rsidRDefault="00E57FFB" w:rsidP="00E57FFB">
          <w:pPr>
            <w:pStyle w:val="Sidhuvud"/>
          </w:pPr>
        </w:p>
      </w:tc>
      <w:tc>
        <w:tcPr>
          <w:tcW w:w="5136" w:type="dxa"/>
          <w:gridSpan w:val="3"/>
          <w:vAlign w:val="bottom"/>
        </w:tcPr>
        <w:p w:rsidR="00E57FFB" w:rsidRPr="00DF08F0" w:rsidRDefault="00E250C3" w:rsidP="00E57FFB">
          <w:pPr>
            <w:pStyle w:val="Sidhuvud"/>
            <w:spacing w:after="60"/>
            <w:rPr>
              <w:b/>
            </w:rPr>
          </w:pPr>
          <w:sdt>
            <w:sdtPr>
              <w:rPr>
                <w:b/>
              </w:rPr>
              <w:alias w:val="ccDocname"/>
              <w:tag w:val="extra4"/>
              <w:id w:val="918908468"/>
              <w:placeholder/>
              <w:dataBinding w:prefixMappings="xmlns:ns0='LPXML' " w:xpath="/ns0:root[1]/ns0:extra4[1]" w:storeItemID="{3E196E62-2B8E-4290-8C38-F79E12CB9FEA}"/>
              <w:text/>
            </w:sdtPr>
            <w:sdtEndPr/>
            <w:sdtContent>
              <w:r>
                <w:rPr>
                  <w:b/>
                </w:rPr>
                <w:t>Beslut</w:t>
              </w:r>
            </w:sdtContent>
          </w:sdt>
        </w:p>
      </w:tc>
    </w:tr>
    <w:tr w:rsidR="004612F4" w:rsidTr="001C1C7E">
      <w:trPr>
        <w:trHeight w:val="227"/>
      </w:trPr>
      <w:tc>
        <w:tcPr>
          <w:tcW w:w="5070" w:type="dxa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Decby"/>
            <w:tag w:val="ccRDecby"/>
            <w:id w:val="-644891657"/>
            <w:placeholder/>
            <w:text/>
          </w:sdtPr>
          <w:sdtEndPr/>
          <w:sdtContent>
            <w:p w:rsidR="004612F4" w:rsidRDefault="00E250C3" w:rsidP="004612F4">
              <w:pPr>
                <w:pStyle w:val="Sidhuvud"/>
              </w:pPr>
              <w:r>
                <w:rPr>
                  <w:rFonts w:ascii="Arial" w:hAnsi="Arial" w:cs="Arial"/>
                  <w:sz w:val="14"/>
                  <w:szCs w:val="14"/>
                </w:rPr>
                <w:t>Beslutad av</w:t>
              </w:r>
            </w:p>
          </w:sdtContent>
        </w:sdt>
      </w:tc>
      <w:tc>
        <w:tcPr>
          <w:tcW w:w="2835" w:type="dxa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Org"/>
            <w:tag w:val="ccROrg"/>
            <w:id w:val="1377055041"/>
            <w:placeholder/>
            <w:text/>
          </w:sdtPr>
          <w:sdtContent>
            <w:p w:rsidR="004612F4" w:rsidRPr="00D94BC0" w:rsidRDefault="00E250C3" w:rsidP="004612F4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  <w:r w:rsidRPr="00D32B8B">
                <w:rPr>
                  <w:rFonts w:ascii="Arial" w:hAnsi="Arial" w:cs="Arial"/>
                  <w:sz w:val="14"/>
                  <w:szCs w:val="14"/>
                </w:rPr>
                <w:t>Ansvarig organisation</w:t>
              </w:r>
            </w:p>
          </w:sdtContent>
        </w:sdt>
      </w:tc>
      <w:tc>
        <w:tcPr>
          <w:tcW w:w="2301" w:type="dxa"/>
          <w:gridSpan w:val="2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PersOrg"/>
            <w:tag w:val="ccRPersOrg"/>
            <w:id w:val="-314107263"/>
            <w:placeholder/>
            <w:text/>
          </w:sdtPr>
          <w:sdtEndPr/>
          <w:sdtContent>
            <w:p w:rsidR="004612F4" w:rsidRPr="00955240" w:rsidRDefault="00E250C3" w:rsidP="004612F4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 xml:space="preserve"> </w:t>
              </w:r>
            </w:p>
          </w:sdtContent>
        </w:sdt>
      </w:tc>
    </w:tr>
    <w:tr w:rsidR="004612F4" w:rsidTr="001C1C7E">
      <w:trPr>
        <w:trHeight w:val="283"/>
      </w:trPr>
      <w:sdt>
        <w:sdtPr>
          <w:alias w:val="ccDecby"/>
          <w:tag w:val="extra5"/>
          <w:id w:val="878749164"/>
          <w:placeholder/>
        </w:sdtPr>
        <w:sdtEndPr/>
        <w:sdtContent>
          <w:tc>
            <w:tcPr>
              <w:tcW w:w="5070" w:type="dxa"/>
            </w:tcPr>
            <w:p w:rsidR="004612F4" w:rsidRDefault="00E250C3" w:rsidP="004612F4">
              <w:pPr>
                <w:pStyle w:val="Sidhuvud"/>
              </w:pPr>
              <w:r>
                <w:t>[Informationsägare]</w:t>
              </w:r>
            </w:p>
          </w:tc>
        </w:sdtContent>
      </w:sdt>
      <w:sdt>
        <w:sdtPr>
          <w:alias w:val="ccOrg"/>
          <w:tag w:val="extra9"/>
          <w:id w:val="-106589394"/>
          <w:placeholder/>
          <w:dataBinding w:prefixMappings="xmlns:ns0='LPXML' " w:xpath="/ns0:root[1]/ns0:extra9[1]" w:storeItemID="{3E196E62-2B8E-4290-8C38-F79E12CB9FEA}"/>
          <w:text/>
        </w:sdtPr>
        <w:sdtEndPr/>
        <w:sdtContent>
          <w:tc>
            <w:tcPr>
              <w:tcW w:w="2835" w:type="dxa"/>
            </w:tcPr>
            <w:p w:rsidR="004612F4" w:rsidRDefault="00E250C3" w:rsidP="004612F4">
              <w:pPr>
                <w:pStyle w:val="Sidhuvud"/>
              </w:pPr>
              <w:r>
                <w:t xml:space="preserve"> [Organisation]</w:t>
              </w:r>
            </w:p>
          </w:tc>
        </w:sdtContent>
      </w:sdt>
      <w:sdt>
        <w:sdtPr>
          <w:alias w:val="ccPersOrg"/>
          <w:tag w:val="ccPersOrg"/>
          <w:id w:val="1770205694"/>
          <w:placeholder/>
          <w:text/>
        </w:sdtPr>
        <w:sdtEndPr/>
        <w:sdtContent>
          <w:tc>
            <w:tcPr>
              <w:tcW w:w="2301" w:type="dxa"/>
              <w:gridSpan w:val="2"/>
            </w:tcPr>
            <w:p w:rsidR="004612F4" w:rsidRPr="00165151" w:rsidRDefault="00E250C3" w:rsidP="004612F4">
              <w:pPr>
                <w:pStyle w:val="Sidhuvud"/>
              </w:pPr>
              <w:r>
                <w:t xml:space="preserve"> </w:t>
              </w:r>
            </w:p>
          </w:tc>
        </w:sdtContent>
      </w:sdt>
    </w:tr>
    <w:tr w:rsidR="004612F4" w:rsidTr="001C1C7E">
      <w:trPr>
        <w:trHeight w:val="227"/>
      </w:trPr>
      <w:tc>
        <w:tcPr>
          <w:tcW w:w="5070" w:type="dxa"/>
          <w:vAlign w:val="bottom"/>
        </w:tcPr>
        <w:p w:rsidR="004612F4" w:rsidRPr="00955240" w:rsidRDefault="004612F4" w:rsidP="004612F4">
          <w:pPr>
            <w:pStyle w:val="Sidhuvud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Dokumentägare</w:t>
          </w:r>
        </w:p>
      </w:tc>
      <w:tc>
        <w:tcPr>
          <w:tcW w:w="2835" w:type="dxa"/>
          <w:vAlign w:val="bottom"/>
        </w:tcPr>
        <w:sdt>
          <w:sdtPr>
            <w:rPr>
              <w:rFonts w:ascii="Arial" w:hAnsi="Arial" w:cs="Arial"/>
              <w:sz w:val="14"/>
              <w:szCs w:val="14"/>
            </w:rPr>
            <w:alias w:val="ccRDecDate"/>
            <w:tag w:val="ccRDecDate"/>
            <w:id w:val="25303001"/>
            <w:placeholder/>
            <w:text/>
          </w:sdtPr>
          <w:sdtEndPr/>
          <w:sdtContent>
            <w:p w:rsidR="004612F4" w:rsidRPr="00955240" w:rsidRDefault="00E250C3" w:rsidP="004612F4">
              <w:pPr>
                <w:pStyle w:val="Sidhuvud"/>
                <w:rPr>
                  <w:rFonts w:ascii="Arial" w:hAnsi="Arial" w:cs="Arial"/>
                  <w:sz w:val="14"/>
                  <w:szCs w:val="14"/>
                </w:rPr>
              </w:pPr>
              <w:r>
                <w:rPr>
                  <w:rFonts w:ascii="Arial" w:hAnsi="Arial" w:cs="Arial"/>
                  <w:sz w:val="14"/>
                  <w:szCs w:val="14"/>
                </w:rPr>
                <w:t>Beslutsdatum</w:t>
              </w:r>
            </w:p>
          </w:sdtContent>
        </w:sdt>
      </w:tc>
      <w:sdt>
        <w:sdtPr>
          <w:rPr>
            <w:rFonts w:asciiTheme="majorHAnsi" w:hAnsiTheme="majorHAnsi"/>
            <w:sz w:val="14"/>
            <w:szCs w:val="14"/>
          </w:rPr>
          <w:alias w:val="ccPnr"/>
          <w:tag w:val="extra8"/>
          <w:id w:val="1293941327"/>
          <w:placeholder/>
          <w:dataBinding w:prefixMappings="xmlns:ns0='LPXML' " w:xpath="/ns0:root[1]/ns0:extra8[1]" w:storeItemID="{3E196E62-2B8E-4290-8C38-F79E12CB9FEA}"/>
          <w:text/>
        </w:sdtPr>
        <w:sdtEndPr/>
        <w:sdtContent>
          <w:tc>
            <w:tcPr>
              <w:tcW w:w="2301" w:type="dxa"/>
              <w:gridSpan w:val="2"/>
              <w:vAlign w:val="bottom"/>
            </w:tcPr>
            <w:p w:rsidR="004612F4" w:rsidRPr="00D94BC0" w:rsidRDefault="00E250C3" w:rsidP="004612F4">
              <w:pPr>
                <w:pStyle w:val="Sidhuvud"/>
                <w:rPr>
                  <w:rFonts w:asciiTheme="majorHAnsi" w:hAnsiTheme="majorHAnsi"/>
                  <w:sz w:val="14"/>
                  <w:szCs w:val="14"/>
                </w:rPr>
              </w:pPr>
              <w:r>
                <w:rPr>
                  <w:rFonts w:asciiTheme="majorHAnsi" w:hAnsiTheme="majorHAnsi"/>
                  <w:sz w:val="14"/>
                  <w:szCs w:val="14"/>
                </w:rPr>
                <w:t>Dnr</w:t>
              </w:r>
            </w:p>
          </w:tc>
        </w:sdtContent>
      </w:sdt>
    </w:tr>
    <w:tr w:rsidR="004612F4" w:rsidTr="001C1C7E">
      <w:trPr>
        <w:trHeight w:val="283"/>
      </w:trPr>
      <w:sdt>
        <w:sdtPr>
          <w:alias w:val="ccName"/>
          <w:tag w:val="namn"/>
          <w:id w:val="263427732"/>
          <w:placeholder/>
          <w:dataBinding w:prefixMappings="xmlns:ns0='LPXML' " w:xpath="/ns0:root[1]/ns0:namn[1]" w:storeItemID="{3E196E62-2B8E-4290-8C38-F79E12CB9FEA}"/>
          <w:text/>
        </w:sdtPr>
        <w:sdtEndPr/>
        <w:sdtContent>
          <w:tc>
            <w:tcPr>
              <w:tcW w:w="5070" w:type="dxa"/>
            </w:tcPr>
            <w:p w:rsidR="004612F4" w:rsidRPr="00165151" w:rsidRDefault="00E250C3" w:rsidP="004612F4">
              <w:pPr>
                <w:pStyle w:val="Sidhuvud"/>
              </w:pPr>
              <w:r>
                <w:t>[Central samordnare]</w:t>
              </w:r>
            </w:p>
          </w:tc>
        </w:sdtContent>
      </w:sdt>
      <w:sdt>
        <w:sdtPr>
          <w:alias w:val="ccDecDate"/>
          <w:tag w:val="extra1"/>
          <w:id w:val="-403373219"/>
          <w:placeholder/>
        </w:sdtPr>
        <w:sdtEndPr/>
        <w:sdtContent>
          <w:tc>
            <w:tcPr>
              <w:tcW w:w="2835" w:type="dxa"/>
            </w:tcPr>
            <w:p w:rsidR="004612F4" w:rsidRPr="00165151" w:rsidRDefault="00E250C3" w:rsidP="004612F4">
              <w:pPr>
                <w:pStyle w:val="Sidhuvud"/>
              </w:pPr>
              <w:r>
                <w:t>[20xx-xx-xx]</w:t>
              </w:r>
            </w:p>
          </w:tc>
        </w:sdtContent>
      </w:sdt>
      <w:sdt>
        <w:sdtPr>
          <w:alias w:val="ccDnr"/>
          <w:tag w:val="extra3"/>
          <w:id w:val="-1731302169"/>
          <w:placeholder/>
          <w:dataBinding w:prefixMappings="xmlns:ns0='LPXML' " w:xpath="/ns0:root[1]/ns0:extra3[1]" w:storeItemID="{3E196E62-2B8E-4290-8C38-F79E12CB9FEA}"/>
          <w:text w:multiLine="1"/>
        </w:sdtPr>
        <w:sdtEndPr/>
        <w:sdtContent>
          <w:tc>
            <w:tcPr>
              <w:tcW w:w="2301" w:type="dxa"/>
              <w:gridSpan w:val="2"/>
            </w:tcPr>
            <w:p w:rsidR="004612F4" w:rsidRDefault="00E250C3" w:rsidP="004612F4">
              <w:pPr>
                <w:pStyle w:val="Sidhuvud"/>
              </w:pPr>
              <w:r>
                <w:t>Diarienummer</w:t>
              </w:r>
            </w:p>
          </w:tc>
        </w:sdtContent>
      </w:sdt>
    </w:tr>
  </w:tbl>
  <w:p w:rsidR="00E57FFB" w:rsidRDefault="00E57FFB" w:rsidP="00E57FFB">
    <w:pPr>
      <w:pStyle w:val="Brdtext"/>
    </w:pPr>
  </w:p>
  <w:p w:rsidR="00E57FFB" w:rsidRDefault="00E57FFB" w:rsidP="00E57FFB">
    <w:pPr>
      <w:pStyle w:val="Brdtext"/>
    </w:pPr>
  </w:p>
  <w:p w:rsidR="00605327" w:rsidRPr="00E57FFB" w:rsidRDefault="00E250C3" w:rsidP="00E57FFB">
    <w:pPr>
      <w:pStyle w:val="Sidhuvud"/>
    </w:pPr>
    <w:r>
      <w:rPr>
        <w:rFonts w:ascii="Frutiger 45 Light" w:hAnsi="Frutiger 45 Light"/>
        <w:b/>
        <w:noProof/>
        <w:sz w:val="32"/>
        <w:lang w:eastAsia="sv-SE"/>
      </w:rPr>
      <w:drawing>
        <wp:anchor distT="0" distB="0" distL="114300" distR="114300" simplePos="0" relativeHeight="251659264" behindDoc="0" locked="0" layoutInCell="0" allowOverlap="1" wp14:anchorId="6334D48E" wp14:editId="7CCB2EDD">
          <wp:simplePos x="0" y="0"/>
          <wp:positionH relativeFrom="page">
            <wp:posOffset>651933</wp:posOffset>
          </wp:positionH>
          <wp:positionV relativeFrom="page">
            <wp:posOffset>482600</wp:posOffset>
          </wp:positionV>
          <wp:extent cx="1609090" cy="248285"/>
          <wp:effectExtent l="0" t="0" r="0" b="0"/>
          <wp:wrapNone/>
          <wp:docPr id="7" name="Bildobjekt 7" descr="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ning: Kronofogden_SVAR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248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8DAEE3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A2E96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7E307C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6E001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1B4442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AE48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8F66627"/>
    <w:multiLevelType w:val="multilevel"/>
    <w:tmpl w:val="9B101E76"/>
    <w:numStyleLink w:val="KFMListor"/>
  </w:abstractNum>
  <w:abstractNum w:abstractNumId="7" w15:restartNumberingAfterBreak="0">
    <w:nsid w:val="106362C5"/>
    <w:multiLevelType w:val="multilevel"/>
    <w:tmpl w:val="80ACD786"/>
    <w:styleLink w:val="KFMNumreraderubriker"/>
    <w:lvl w:ilvl="0">
      <w:start w:val="1"/>
      <w:numFmt w:val="decimal"/>
      <w:pStyle w:val="Rubrik1"/>
      <w:lvlText w:val="%1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6D050C3"/>
    <w:multiLevelType w:val="hybridMultilevel"/>
    <w:tmpl w:val="288E4628"/>
    <w:lvl w:ilvl="0" w:tplc="BB005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45544"/>
    <w:multiLevelType w:val="multilevel"/>
    <w:tmpl w:val="80ACD786"/>
    <w:numStyleLink w:val="KFMNumreraderubriker"/>
  </w:abstractNum>
  <w:abstractNum w:abstractNumId="10" w15:restartNumberingAfterBreak="0">
    <w:nsid w:val="272B492E"/>
    <w:multiLevelType w:val="multilevel"/>
    <w:tmpl w:val="67FCC526"/>
    <w:numStyleLink w:val="SKVParagraf"/>
  </w:abstractNum>
  <w:abstractNum w:abstractNumId="11" w15:restartNumberingAfterBreak="0">
    <w:nsid w:val="3BA601C4"/>
    <w:multiLevelType w:val="multilevel"/>
    <w:tmpl w:val="9B101E76"/>
    <w:styleLink w:val="KFMListor"/>
    <w:lvl w:ilvl="0">
      <w:start w:val="1"/>
      <w:numFmt w:val="decimal"/>
      <w:pStyle w:val="Numreradlist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Numreradlista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Numreradlista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Restart w:val="0"/>
      <w:pStyle w:val="Tankstreckslista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4">
      <w:start w:val="1"/>
      <w:numFmt w:val="bullet"/>
      <w:lvlRestart w:val="0"/>
      <w:pStyle w:val="Tankstreckslista2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5">
      <w:start w:val="1"/>
      <w:numFmt w:val="bullet"/>
      <w:lvlRestart w:val="0"/>
      <w:pStyle w:val="Tankstreckslista3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6">
      <w:start w:val="1"/>
      <w:numFmt w:val="lowerLetter"/>
      <w:lvlRestart w:val="0"/>
      <w:pStyle w:val="Alfanumerisklista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Restart w:val="0"/>
      <w:pStyle w:val="Alfanumerisklista2"/>
      <w:lvlText w:val="%8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8">
      <w:start w:val="1"/>
      <w:numFmt w:val="lowerLetter"/>
      <w:lvlRestart w:val="0"/>
      <w:pStyle w:val="Alfanumerisklista3"/>
      <w:lvlText w:val="%9."/>
      <w:lvlJc w:val="left"/>
      <w:pPr>
        <w:tabs>
          <w:tab w:val="num" w:pos="1701"/>
        </w:tabs>
        <w:ind w:left="1701" w:hanging="567"/>
      </w:pPr>
      <w:rPr>
        <w:rFonts w:hint="default"/>
      </w:rPr>
    </w:lvl>
  </w:abstractNum>
  <w:abstractNum w:abstractNumId="12" w15:restartNumberingAfterBreak="0">
    <w:nsid w:val="44302CBB"/>
    <w:multiLevelType w:val="multilevel"/>
    <w:tmpl w:val="9B101E76"/>
    <w:numStyleLink w:val="KFMListor"/>
  </w:abstractNum>
  <w:abstractNum w:abstractNumId="13" w15:restartNumberingAfterBreak="0">
    <w:nsid w:val="551D6FDF"/>
    <w:multiLevelType w:val="multilevel"/>
    <w:tmpl w:val="67FCC526"/>
    <w:numStyleLink w:val="SKVParagraf"/>
  </w:abstractNum>
  <w:abstractNum w:abstractNumId="14" w15:restartNumberingAfterBreak="0">
    <w:nsid w:val="561945DF"/>
    <w:multiLevelType w:val="multilevel"/>
    <w:tmpl w:val="9B101E76"/>
    <w:numStyleLink w:val="KFMListor"/>
  </w:abstractNum>
  <w:abstractNum w:abstractNumId="15" w15:restartNumberingAfterBreak="0">
    <w:nsid w:val="631D0864"/>
    <w:multiLevelType w:val="multilevel"/>
    <w:tmpl w:val="80ACD786"/>
    <w:numStyleLink w:val="KFMNumreraderubriker"/>
  </w:abstractNum>
  <w:abstractNum w:abstractNumId="16" w15:restartNumberingAfterBreak="0">
    <w:nsid w:val="643807D1"/>
    <w:multiLevelType w:val="multilevel"/>
    <w:tmpl w:val="67FCC526"/>
    <w:styleLink w:val="SKVParagraf"/>
    <w:lvl w:ilvl="0">
      <w:start w:val="1"/>
      <w:numFmt w:val="decimal"/>
      <w:pStyle w:val="Paragraf"/>
      <w:suff w:val="space"/>
      <w:lvlText w:val="%1 §    "/>
      <w:lvlJc w:val="left"/>
      <w:pPr>
        <w:ind w:left="0" w:firstLine="0"/>
      </w:pPr>
      <w:rPr>
        <w:rFonts w:hint="default"/>
        <w:b/>
      </w:rPr>
    </w:lvl>
    <w:lvl w:ilvl="1">
      <w:start w:val="1"/>
      <w:numFmt w:val="lowerLetter"/>
      <w:pStyle w:val="Paragraf2"/>
      <w:suff w:val="space"/>
      <w:lvlText w:val="%1 %2 §    "/>
      <w:lvlJc w:val="left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051E3E"/>
    <w:multiLevelType w:val="hybridMultilevel"/>
    <w:tmpl w:val="DAC44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A74BE4"/>
    <w:multiLevelType w:val="multilevel"/>
    <w:tmpl w:val="67FCC526"/>
    <w:numStyleLink w:val="SKVParagraf"/>
  </w:abstractNum>
  <w:num w:numId="1">
    <w:abstractNumId w:val="17"/>
  </w:num>
  <w:num w:numId="2">
    <w:abstractNumId w:val="8"/>
  </w:num>
  <w:num w:numId="3">
    <w:abstractNumId w:val="16"/>
  </w:num>
  <w:num w:numId="4">
    <w:abstractNumId w:val="10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12"/>
  </w:num>
  <w:num w:numId="17">
    <w:abstractNumId w:val="15"/>
  </w:num>
  <w:num w:numId="18">
    <w:abstractNumId w:val="4"/>
  </w:num>
  <w:num w:numId="19">
    <w:abstractNumId w:val="1"/>
  </w:num>
  <w:num w:numId="20">
    <w:abstractNumId w:val="0"/>
  </w:num>
  <w:num w:numId="21">
    <w:abstractNumId w:val="9"/>
  </w:num>
  <w:num w:numId="22">
    <w:abstractNumId w:val="13"/>
  </w:num>
  <w:num w:numId="23">
    <w:abstractNumId w:val="18"/>
  </w:num>
  <w:num w:numId="24">
    <w:abstractNumId w:val="5"/>
  </w:num>
  <w:num w:numId="25">
    <w:abstractNumId w:val="3"/>
  </w:num>
  <w:num w:numId="26">
    <w:abstractNumId w:val="2"/>
  </w:num>
  <w:num w:numId="27">
    <w:abstractNumId w:val="6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reated" w:val="True"/>
    <w:docVar w:name="Dnr" w:val="-1"/>
    <w:docVar w:name="Docname" w:val="Beslut"/>
    <w:docVar w:name="FilenameInDoc" w:val="0"/>
    <w:docVar w:name="ForeignNumber" w:val="0"/>
    <w:docVar w:name="Lang" w:val="0"/>
    <w:docVar w:name="MalNr" w:val="0"/>
    <w:docVar w:name="Pagenum" w:val="-1"/>
    <w:docVar w:name="ShowFax" w:val="0"/>
    <w:docVar w:name="StaticDate" w:val="-1"/>
    <w:docVar w:name="Type" w:val="Beslut"/>
  </w:docVars>
  <w:rsids>
    <w:rsidRoot w:val="00E250C3"/>
    <w:rsid w:val="0000280A"/>
    <w:rsid w:val="000230F8"/>
    <w:rsid w:val="00036989"/>
    <w:rsid w:val="000619CA"/>
    <w:rsid w:val="00080C0C"/>
    <w:rsid w:val="00087A68"/>
    <w:rsid w:val="00096E22"/>
    <w:rsid w:val="000A7299"/>
    <w:rsid w:val="00103E53"/>
    <w:rsid w:val="00115074"/>
    <w:rsid w:val="00117233"/>
    <w:rsid w:val="001332C6"/>
    <w:rsid w:val="00163645"/>
    <w:rsid w:val="00165187"/>
    <w:rsid w:val="001962C5"/>
    <w:rsid w:val="001A40E9"/>
    <w:rsid w:val="001A6416"/>
    <w:rsid w:val="001B00C6"/>
    <w:rsid w:val="001C1C7E"/>
    <w:rsid w:val="001D1CAF"/>
    <w:rsid w:val="001D1D34"/>
    <w:rsid w:val="00207BAD"/>
    <w:rsid w:val="00246F46"/>
    <w:rsid w:val="00247ED4"/>
    <w:rsid w:val="002601C9"/>
    <w:rsid w:val="0026288B"/>
    <w:rsid w:val="002A5ED5"/>
    <w:rsid w:val="002F03AA"/>
    <w:rsid w:val="0033061E"/>
    <w:rsid w:val="00331C63"/>
    <w:rsid w:val="00351907"/>
    <w:rsid w:val="003838A1"/>
    <w:rsid w:val="00397672"/>
    <w:rsid w:val="003A254D"/>
    <w:rsid w:val="003A5BF2"/>
    <w:rsid w:val="003B1EA9"/>
    <w:rsid w:val="003F2013"/>
    <w:rsid w:val="00406F81"/>
    <w:rsid w:val="004612F4"/>
    <w:rsid w:val="00474483"/>
    <w:rsid w:val="00474AA9"/>
    <w:rsid w:val="00483A55"/>
    <w:rsid w:val="004A7FA2"/>
    <w:rsid w:val="004C134B"/>
    <w:rsid w:val="004C4824"/>
    <w:rsid w:val="004E7B9B"/>
    <w:rsid w:val="004F0ED6"/>
    <w:rsid w:val="004F3F27"/>
    <w:rsid w:val="00520EC5"/>
    <w:rsid w:val="00523843"/>
    <w:rsid w:val="00541E5D"/>
    <w:rsid w:val="00542BFC"/>
    <w:rsid w:val="00571C34"/>
    <w:rsid w:val="005821A0"/>
    <w:rsid w:val="005859C3"/>
    <w:rsid w:val="005A3C55"/>
    <w:rsid w:val="005C39F4"/>
    <w:rsid w:val="005F3F1A"/>
    <w:rsid w:val="005F6671"/>
    <w:rsid w:val="00605327"/>
    <w:rsid w:val="00614991"/>
    <w:rsid w:val="00616284"/>
    <w:rsid w:val="0062414A"/>
    <w:rsid w:val="00624B5A"/>
    <w:rsid w:val="00630398"/>
    <w:rsid w:val="00640E88"/>
    <w:rsid w:val="00653ACB"/>
    <w:rsid w:val="00666113"/>
    <w:rsid w:val="00670614"/>
    <w:rsid w:val="00682B8F"/>
    <w:rsid w:val="006A4B90"/>
    <w:rsid w:val="006D5FA5"/>
    <w:rsid w:val="006E12A7"/>
    <w:rsid w:val="006F0DFE"/>
    <w:rsid w:val="00702E61"/>
    <w:rsid w:val="007057BB"/>
    <w:rsid w:val="00723448"/>
    <w:rsid w:val="00747BFF"/>
    <w:rsid w:val="00751039"/>
    <w:rsid w:val="00754F6B"/>
    <w:rsid w:val="00781A0B"/>
    <w:rsid w:val="007A7AB9"/>
    <w:rsid w:val="00815D75"/>
    <w:rsid w:val="00842E53"/>
    <w:rsid w:val="00873AF8"/>
    <w:rsid w:val="00880D13"/>
    <w:rsid w:val="0089261A"/>
    <w:rsid w:val="008C6FF2"/>
    <w:rsid w:val="00913189"/>
    <w:rsid w:val="0091769E"/>
    <w:rsid w:val="00934B94"/>
    <w:rsid w:val="00945FE8"/>
    <w:rsid w:val="009A50CA"/>
    <w:rsid w:val="009B03C0"/>
    <w:rsid w:val="009B1EA1"/>
    <w:rsid w:val="009B2040"/>
    <w:rsid w:val="00A00FF7"/>
    <w:rsid w:val="00A04FB7"/>
    <w:rsid w:val="00A419A4"/>
    <w:rsid w:val="00A429A1"/>
    <w:rsid w:val="00A42BA6"/>
    <w:rsid w:val="00A45551"/>
    <w:rsid w:val="00A662EF"/>
    <w:rsid w:val="00A931D6"/>
    <w:rsid w:val="00AB3D66"/>
    <w:rsid w:val="00B17118"/>
    <w:rsid w:val="00B514A0"/>
    <w:rsid w:val="00B53B55"/>
    <w:rsid w:val="00B557D4"/>
    <w:rsid w:val="00B70047"/>
    <w:rsid w:val="00B86C15"/>
    <w:rsid w:val="00B925A0"/>
    <w:rsid w:val="00BF4C6E"/>
    <w:rsid w:val="00BF5F7B"/>
    <w:rsid w:val="00BF7F88"/>
    <w:rsid w:val="00C136C0"/>
    <w:rsid w:val="00C1739D"/>
    <w:rsid w:val="00C260D7"/>
    <w:rsid w:val="00C31304"/>
    <w:rsid w:val="00C32F65"/>
    <w:rsid w:val="00C3499F"/>
    <w:rsid w:val="00C63881"/>
    <w:rsid w:val="00CA0116"/>
    <w:rsid w:val="00CA4CA5"/>
    <w:rsid w:val="00CB72FB"/>
    <w:rsid w:val="00CC31D1"/>
    <w:rsid w:val="00CD10B6"/>
    <w:rsid w:val="00D24C4E"/>
    <w:rsid w:val="00D34E79"/>
    <w:rsid w:val="00D739C4"/>
    <w:rsid w:val="00D918E1"/>
    <w:rsid w:val="00D94BC0"/>
    <w:rsid w:val="00D960BA"/>
    <w:rsid w:val="00DB260A"/>
    <w:rsid w:val="00DB6E41"/>
    <w:rsid w:val="00DC347D"/>
    <w:rsid w:val="00DF08F0"/>
    <w:rsid w:val="00E1341F"/>
    <w:rsid w:val="00E250C3"/>
    <w:rsid w:val="00E27A18"/>
    <w:rsid w:val="00E33330"/>
    <w:rsid w:val="00E43FFB"/>
    <w:rsid w:val="00E57CD0"/>
    <w:rsid w:val="00E57FFB"/>
    <w:rsid w:val="00E6122B"/>
    <w:rsid w:val="00E656CB"/>
    <w:rsid w:val="00E80A1D"/>
    <w:rsid w:val="00EA7E15"/>
    <w:rsid w:val="00EC7B85"/>
    <w:rsid w:val="00ED3A4B"/>
    <w:rsid w:val="00EF0657"/>
    <w:rsid w:val="00EF79B1"/>
    <w:rsid w:val="00F00AB6"/>
    <w:rsid w:val="00F44612"/>
    <w:rsid w:val="00F55AF7"/>
    <w:rsid w:val="00F72C85"/>
    <w:rsid w:val="00F83EB9"/>
    <w:rsid w:val="00FA318E"/>
    <w:rsid w:val="00FA55E4"/>
    <w:rsid w:val="00FC7FB8"/>
    <w:rsid w:val="00FD1462"/>
    <w:rsid w:val="00FE1CA6"/>
    <w:rsid w:val="00FE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E844D7"/>
  <w15:docId w15:val="{EA827D76-3977-4748-A813-DA8B45C52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uiPriority="4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4" w:semiHidden="1" w:unhideWhenUsed="1"/>
    <w:lsdException w:name="List Bullet 5" w:semiHidden="1" w:unhideWhenUsed="1"/>
    <w:lsdException w:name="List Number 2" w:uiPriority="4"/>
    <w:lsdException w:name="List Number 3" w:uiPriority="4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605327"/>
    <w:pPr>
      <w:spacing w:after="0" w:line="240" w:lineRule="auto"/>
    </w:pPr>
    <w:rPr>
      <w:sz w:val="24"/>
    </w:rPr>
  </w:style>
  <w:style w:type="paragraph" w:styleId="Rubrik1">
    <w:name w:val="heading 1"/>
    <w:basedOn w:val="Normal"/>
    <w:next w:val="Brdtext"/>
    <w:link w:val="Rubrik1Char"/>
    <w:uiPriority w:val="2"/>
    <w:qFormat/>
    <w:rsid w:val="00474483"/>
    <w:pPr>
      <w:keepNext/>
      <w:keepLines/>
      <w:numPr>
        <w:numId w:val="21"/>
      </w:numPr>
      <w:spacing w:before="180" w:after="1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Rubrik2">
    <w:name w:val="heading 2"/>
    <w:basedOn w:val="Brdtext"/>
    <w:next w:val="Normal"/>
    <w:link w:val="Rubrik2Char"/>
    <w:uiPriority w:val="2"/>
    <w:qFormat/>
    <w:rsid w:val="00474483"/>
    <w:pPr>
      <w:keepNext/>
      <w:keepLines/>
      <w:numPr>
        <w:ilvl w:val="1"/>
        <w:numId w:val="21"/>
      </w:numPr>
      <w:spacing w:before="18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474483"/>
    <w:pPr>
      <w:keepNext/>
      <w:keepLines/>
      <w:numPr>
        <w:ilvl w:val="2"/>
        <w:numId w:val="21"/>
      </w:numPr>
      <w:spacing w:before="180" w:after="120"/>
      <w:outlineLvl w:val="2"/>
    </w:pPr>
    <w:rPr>
      <w:rFonts w:asciiTheme="majorHAnsi" w:eastAsiaTheme="majorEastAsia" w:hAnsiTheme="majorHAnsi" w:cstheme="majorBidi"/>
      <w:bCs/>
      <w:sz w:val="22"/>
    </w:rPr>
  </w:style>
  <w:style w:type="paragraph" w:styleId="Rubrik4">
    <w:name w:val="heading 4"/>
    <w:basedOn w:val="Normal"/>
    <w:next w:val="Brdtext"/>
    <w:link w:val="Rubrik4Char"/>
    <w:uiPriority w:val="2"/>
    <w:qFormat/>
    <w:rsid w:val="00605327"/>
    <w:pPr>
      <w:keepNext/>
      <w:keepLines/>
      <w:spacing w:before="180" w:after="120"/>
      <w:outlineLvl w:val="3"/>
    </w:pPr>
    <w:rPr>
      <w:rFonts w:asciiTheme="majorHAnsi" w:eastAsiaTheme="majorEastAsia" w:hAnsiTheme="majorHAnsi" w:cstheme="majorBidi"/>
      <w:bCs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096E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27200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474483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Rubrik2Char">
    <w:name w:val="Rubrik 2 Char"/>
    <w:basedOn w:val="Standardstycketeckensnitt"/>
    <w:link w:val="Rubrik2"/>
    <w:uiPriority w:val="2"/>
    <w:rsid w:val="00474483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474483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basedOn w:val="Standardstycketeckensnitt"/>
    <w:link w:val="Rubrik4"/>
    <w:uiPriority w:val="2"/>
    <w:rsid w:val="00605327"/>
    <w:rPr>
      <w:rFonts w:asciiTheme="majorHAnsi" w:eastAsiaTheme="majorEastAsia" w:hAnsiTheme="majorHAnsi" w:cstheme="majorBidi"/>
      <w:bCs/>
      <w:i/>
      <w:iCs/>
    </w:rPr>
  </w:style>
  <w:style w:type="table" w:styleId="Tabellrutnt">
    <w:name w:val="Table Grid"/>
    <w:basedOn w:val="Normaltabell"/>
    <w:uiPriority w:val="59"/>
    <w:rsid w:val="00E27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qFormat/>
    <w:rsid w:val="00A419A4"/>
    <w:rPr>
      <w:rFonts w:ascii="Arial" w:hAnsi="Arial"/>
      <w:bCs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unhideWhenUsed/>
    <w:rsid w:val="00103E5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103E53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A419A4"/>
    <w:rPr>
      <w:vertAlign w:val="superscript"/>
    </w:rPr>
  </w:style>
  <w:style w:type="paragraph" w:customStyle="1" w:styleId="Brdtext-frminskadtext">
    <w:name w:val="Brödtext - förminskad text"/>
    <w:basedOn w:val="Normal"/>
    <w:uiPriority w:val="1"/>
    <w:qFormat/>
    <w:rsid w:val="00FE20BD"/>
    <w:rPr>
      <w:sz w:val="20"/>
    </w:rPr>
  </w:style>
  <w:style w:type="paragraph" w:customStyle="1" w:styleId="Brdtext-extrafrminskadtext">
    <w:name w:val="Brödtext - extra förminskad text"/>
    <w:basedOn w:val="Normal"/>
    <w:uiPriority w:val="1"/>
    <w:qFormat/>
    <w:rsid w:val="00474483"/>
    <w:rPr>
      <w:sz w:val="17"/>
    </w:rPr>
  </w:style>
  <w:style w:type="paragraph" w:styleId="Liststycke">
    <w:name w:val="List Paragraph"/>
    <w:basedOn w:val="Normal"/>
    <w:uiPriority w:val="34"/>
    <w:rsid w:val="00FA318E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31C63"/>
    <w:pPr>
      <w:tabs>
        <w:tab w:val="left" w:pos="4256"/>
        <w:tab w:val="left" w:pos="5949"/>
        <w:tab w:val="right" w:pos="9015"/>
      </w:tabs>
    </w:pPr>
    <w:rPr>
      <w:rFonts w:cstheme="majorHAnsi"/>
    </w:rPr>
  </w:style>
  <w:style w:type="character" w:customStyle="1" w:styleId="SidhuvudChar">
    <w:name w:val="Sidhuvud Char"/>
    <w:basedOn w:val="Standardstycketeckensnitt"/>
    <w:link w:val="Sidhuvud"/>
    <w:uiPriority w:val="99"/>
    <w:rsid w:val="00331C63"/>
    <w:rPr>
      <w:rFonts w:cstheme="majorHAnsi"/>
      <w:sz w:val="24"/>
    </w:rPr>
  </w:style>
  <w:style w:type="paragraph" w:styleId="Sidfot">
    <w:name w:val="footer"/>
    <w:basedOn w:val="Normal"/>
    <w:link w:val="SidfotChar"/>
    <w:uiPriority w:val="99"/>
    <w:unhideWhenUsed/>
    <w:rsid w:val="00103E53"/>
    <w:pPr>
      <w:tabs>
        <w:tab w:val="center" w:pos="4536"/>
        <w:tab w:val="right" w:pos="9072"/>
      </w:tabs>
    </w:pPr>
    <w:rPr>
      <w:rFonts w:ascii="Arial" w:hAnsi="Arial"/>
      <w:b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03E53"/>
    <w:rPr>
      <w:rFonts w:ascii="Arial" w:hAnsi="Arial"/>
      <w:b/>
      <w:sz w:val="16"/>
    </w:rPr>
  </w:style>
  <w:style w:type="paragraph" w:styleId="Numreradlista">
    <w:name w:val="List Number"/>
    <w:basedOn w:val="Normal"/>
    <w:uiPriority w:val="4"/>
    <w:rsid w:val="00CD10B6"/>
    <w:pPr>
      <w:numPr>
        <w:numId w:val="28"/>
      </w:numPr>
      <w:contextualSpacing/>
    </w:pPr>
  </w:style>
  <w:style w:type="paragraph" w:customStyle="1" w:styleId="Kantrubrik">
    <w:name w:val="Kantrubrik"/>
    <w:basedOn w:val="Normal"/>
    <w:uiPriority w:val="3"/>
    <w:semiHidden/>
    <w:qFormat/>
    <w:rsid w:val="00DB260A"/>
    <w:rPr>
      <w:b/>
    </w:rPr>
  </w:style>
  <w:style w:type="paragraph" w:styleId="Brdtextmedindrag">
    <w:name w:val="Body Text Indent"/>
    <w:basedOn w:val="Normal"/>
    <w:link w:val="BrdtextmedindragChar"/>
    <w:rsid w:val="00FE20BD"/>
    <w:pPr>
      <w:ind w:left="284"/>
    </w:pPr>
  </w:style>
  <w:style w:type="character" w:customStyle="1" w:styleId="BrdtextmedindragChar">
    <w:name w:val="Brödtext med indrag Char"/>
    <w:basedOn w:val="Standardstycketeckensnitt"/>
    <w:link w:val="Brdtextmedindrag"/>
    <w:rsid w:val="00FE20BD"/>
    <w:rPr>
      <w:sz w:val="24"/>
    </w:rPr>
  </w:style>
  <w:style w:type="paragraph" w:customStyle="1" w:styleId="Brdtext-frminskadtextmedindrag">
    <w:name w:val="Brödtext - förminskad text med indrag"/>
    <w:basedOn w:val="Brdtext-frminskadtext"/>
    <w:uiPriority w:val="1"/>
    <w:qFormat/>
    <w:rsid w:val="00474483"/>
    <w:pPr>
      <w:ind w:left="284"/>
    </w:pPr>
  </w:style>
  <w:style w:type="paragraph" w:customStyle="1" w:styleId="Brdtext-extrafrminskadtextmedindrag">
    <w:name w:val="Brödtext - extra förminskad text med indrag"/>
    <w:basedOn w:val="Normal"/>
    <w:uiPriority w:val="1"/>
    <w:qFormat/>
    <w:rsid w:val="00474483"/>
    <w:pPr>
      <w:ind w:left="284"/>
    </w:pPr>
    <w:rPr>
      <w:sz w:val="17"/>
    </w:rPr>
  </w:style>
  <w:style w:type="paragraph" w:customStyle="1" w:styleId="Paragraf">
    <w:name w:val="Paragraf"/>
    <w:basedOn w:val="Normal"/>
    <w:next w:val="Brdtext"/>
    <w:uiPriority w:val="4"/>
    <w:qFormat/>
    <w:rsid w:val="007A7AB9"/>
    <w:pPr>
      <w:numPr>
        <w:numId w:val="23"/>
      </w:numPr>
    </w:pPr>
  </w:style>
  <w:style w:type="paragraph" w:customStyle="1" w:styleId="Paragraf2">
    <w:name w:val="Paragraf 2"/>
    <w:basedOn w:val="Paragraf"/>
    <w:next w:val="Brdtext"/>
    <w:uiPriority w:val="4"/>
    <w:qFormat/>
    <w:rsid w:val="007A7AB9"/>
    <w:pPr>
      <w:numPr>
        <w:ilvl w:val="1"/>
      </w:numPr>
    </w:pPr>
  </w:style>
  <w:style w:type="numbering" w:customStyle="1" w:styleId="SKVParagraf">
    <w:name w:val="SKV Paragraf"/>
    <w:uiPriority w:val="99"/>
    <w:rsid w:val="007A7AB9"/>
    <w:pPr>
      <w:numPr>
        <w:numId w:val="3"/>
      </w:numPr>
    </w:pPr>
  </w:style>
  <w:style w:type="paragraph" w:customStyle="1" w:styleId="Tankstreckslista">
    <w:name w:val="Tankstreckslista"/>
    <w:basedOn w:val="Normal"/>
    <w:uiPriority w:val="4"/>
    <w:qFormat/>
    <w:rsid w:val="00CD10B6"/>
    <w:pPr>
      <w:numPr>
        <w:ilvl w:val="3"/>
        <w:numId w:val="28"/>
      </w:numPr>
    </w:pPr>
  </w:style>
  <w:style w:type="paragraph" w:customStyle="1" w:styleId="Tankstreckslista2">
    <w:name w:val="Tankstreckslista 2"/>
    <w:basedOn w:val="Normal"/>
    <w:uiPriority w:val="4"/>
    <w:qFormat/>
    <w:rsid w:val="00CD10B6"/>
    <w:pPr>
      <w:numPr>
        <w:ilvl w:val="4"/>
        <w:numId w:val="28"/>
      </w:numPr>
    </w:pPr>
  </w:style>
  <w:style w:type="paragraph" w:customStyle="1" w:styleId="Tankstreckslista3">
    <w:name w:val="Tankstreckslista 3"/>
    <w:basedOn w:val="Normal"/>
    <w:uiPriority w:val="4"/>
    <w:qFormat/>
    <w:rsid w:val="00CD10B6"/>
    <w:pPr>
      <w:numPr>
        <w:ilvl w:val="5"/>
        <w:numId w:val="28"/>
      </w:numPr>
    </w:pPr>
  </w:style>
  <w:style w:type="paragraph" w:styleId="Numreradlista2">
    <w:name w:val="List Number 2"/>
    <w:basedOn w:val="Normal"/>
    <w:uiPriority w:val="4"/>
    <w:rsid w:val="00CD10B6"/>
    <w:pPr>
      <w:numPr>
        <w:ilvl w:val="1"/>
        <w:numId w:val="28"/>
      </w:numPr>
      <w:contextualSpacing/>
    </w:pPr>
  </w:style>
  <w:style w:type="numbering" w:customStyle="1" w:styleId="KFMListor">
    <w:name w:val="KFM Listor"/>
    <w:uiPriority w:val="99"/>
    <w:rsid w:val="00CD10B6"/>
    <w:pPr>
      <w:numPr>
        <w:numId w:val="5"/>
      </w:numPr>
    </w:pPr>
  </w:style>
  <w:style w:type="paragraph" w:customStyle="1" w:styleId="Alfanumerisklista">
    <w:name w:val="Alfanumerisk lista"/>
    <w:basedOn w:val="Normal"/>
    <w:uiPriority w:val="4"/>
    <w:qFormat/>
    <w:rsid w:val="00CD10B6"/>
    <w:pPr>
      <w:numPr>
        <w:ilvl w:val="6"/>
        <w:numId w:val="28"/>
      </w:numPr>
    </w:pPr>
  </w:style>
  <w:style w:type="paragraph" w:customStyle="1" w:styleId="Alfanumerisklista2">
    <w:name w:val="Alfanumerisk lista 2"/>
    <w:basedOn w:val="Normal"/>
    <w:uiPriority w:val="4"/>
    <w:qFormat/>
    <w:rsid w:val="00CD10B6"/>
    <w:pPr>
      <w:numPr>
        <w:ilvl w:val="7"/>
        <w:numId w:val="28"/>
      </w:numPr>
    </w:pPr>
  </w:style>
  <w:style w:type="paragraph" w:customStyle="1" w:styleId="Alfanumerisklista3">
    <w:name w:val="Alfanumerisk lista 3"/>
    <w:basedOn w:val="Normal"/>
    <w:uiPriority w:val="4"/>
    <w:qFormat/>
    <w:rsid w:val="00CD10B6"/>
    <w:pPr>
      <w:numPr>
        <w:ilvl w:val="8"/>
        <w:numId w:val="28"/>
      </w:numPr>
    </w:pPr>
  </w:style>
  <w:style w:type="paragraph" w:styleId="Rubrik">
    <w:name w:val="Title"/>
    <w:basedOn w:val="Normal"/>
    <w:next w:val="Normal"/>
    <w:link w:val="RubrikChar"/>
    <w:uiPriority w:val="2"/>
    <w:rsid w:val="00751039"/>
    <w:pPr>
      <w:spacing w:before="480" w:after="240"/>
      <w:contextualSpacing/>
    </w:pPr>
    <w:rPr>
      <w:rFonts w:asciiTheme="majorHAnsi" w:hAnsiTheme="majorHAnsi"/>
      <w:b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2"/>
    <w:semiHidden/>
    <w:rsid w:val="00474483"/>
    <w:rPr>
      <w:rFonts w:asciiTheme="majorHAnsi" w:hAnsiTheme="majorHAnsi"/>
      <w:b/>
      <w:spacing w:val="5"/>
      <w:kern w:val="28"/>
      <w:sz w:val="28"/>
      <w:szCs w:val="52"/>
    </w:rPr>
  </w:style>
  <w:style w:type="paragraph" w:customStyle="1" w:styleId="Lagtextrubrik">
    <w:name w:val="Lagtextrubrik"/>
    <w:basedOn w:val="Normal"/>
    <w:next w:val="Lagtext1"/>
    <w:link w:val="LagtextrubrikChar"/>
    <w:uiPriority w:val="3"/>
    <w:semiHidden/>
    <w:qFormat/>
    <w:rsid w:val="009B2040"/>
    <w:pPr>
      <w:spacing w:after="60"/>
      <w:ind w:left="567"/>
    </w:pPr>
    <w:rPr>
      <w:b/>
      <w:sz w:val="16"/>
    </w:rPr>
  </w:style>
  <w:style w:type="paragraph" w:customStyle="1" w:styleId="Lagtext1">
    <w:name w:val="Lagtext 1"/>
    <w:basedOn w:val="Normal"/>
    <w:next w:val="Lagtext2"/>
    <w:uiPriority w:val="4"/>
    <w:semiHidden/>
    <w:qFormat/>
    <w:rsid w:val="009B2040"/>
    <w:pPr>
      <w:ind w:left="567"/>
      <w:jc w:val="both"/>
    </w:pPr>
    <w:rPr>
      <w:sz w:val="16"/>
    </w:rPr>
  </w:style>
  <w:style w:type="paragraph" w:customStyle="1" w:styleId="Lagtext2">
    <w:name w:val="Lagtext 2"/>
    <w:basedOn w:val="Brdtext-extrafrminskadtext"/>
    <w:uiPriority w:val="4"/>
    <w:semiHidden/>
    <w:qFormat/>
    <w:rsid w:val="004E7B9B"/>
    <w:pPr>
      <w:ind w:left="851"/>
    </w:pPr>
  </w:style>
  <w:style w:type="character" w:customStyle="1" w:styleId="LagtextrubrikChar">
    <w:name w:val="Lagtextrubrik Char"/>
    <w:basedOn w:val="Standardstycketeckensnitt"/>
    <w:link w:val="Lagtextrubrik"/>
    <w:uiPriority w:val="3"/>
    <w:semiHidden/>
    <w:rsid w:val="00754F6B"/>
    <w:rPr>
      <w:b/>
      <w:sz w:val="16"/>
    </w:rPr>
  </w:style>
  <w:style w:type="paragraph" w:customStyle="1" w:styleId="Handledartext">
    <w:name w:val="Handledartext"/>
    <w:basedOn w:val="Normal"/>
    <w:uiPriority w:val="4"/>
    <w:semiHidden/>
    <w:qFormat/>
    <w:rsid w:val="00520EC5"/>
    <w:pPr>
      <w:ind w:left="-851"/>
    </w:pPr>
  </w:style>
  <w:style w:type="numbering" w:customStyle="1" w:styleId="KFMNumreraderubriker">
    <w:name w:val="KFM Numrerade rubriker"/>
    <w:uiPriority w:val="99"/>
    <w:rsid w:val="00474483"/>
    <w:pPr>
      <w:numPr>
        <w:numId w:val="8"/>
      </w:numPr>
    </w:pPr>
  </w:style>
  <w:style w:type="paragraph" w:customStyle="1" w:styleId="Brdtextmedlinjer">
    <w:name w:val="Brödtext med linjer"/>
    <w:basedOn w:val="Normal"/>
    <w:qFormat/>
    <w:rsid w:val="00FE20BD"/>
    <w:pPr>
      <w:pBdr>
        <w:top w:val="single" w:sz="4" w:space="6" w:color="auto"/>
        <w:bottom w:val="single" w:sz="4" w:space="5" w:color="auto"/>
      </w:pBdr>
      <w:jc w:val="both"/>
    </w:pPr>
  </w:style>
  <w:style w:type="paragraph" w:styleId="Brdtext">
    <w:name w:val="Body Text"/>
    <w:basedOn w:val="Normal"/>
    <w:link w:val="BrdtextChar"/>
    <w:qFormat/>
    <w:rsid w:val="00FE20BD"/>
  </w:style>
  <w:style w:type="character" w:customStyle="1" w:styleId="BrdtextChar">
    <w:name w:val="Brödtext Char"/>
    <w:basedOn w:val="Standardstycketeckensnitt"/>
    <w:link w:val="Brdtext"/>
    <w:rsid w:val="00FE20BD"/>
    <w:rPr>
      <w:sz w:val="24"/>
    </w:rPr>
  </w:style>
  <w:style w:type="paragraph" w:styleId="Brdtextmedindrag2">
    <w:name w:val="Body Text Indent 2"/>
    <w:basedOn w:val="Normal"/>
    <w:link w:val="Brdtextmedindrag2Char"/>
    <w:rsid w:val="00FE20BD"/>
    <w:pPr>
      <w:ind w:left="567"/>
    </w:pPr>
  </w:style>
  <w:style w:type="character" w:customStyle="1" w:styleId="Brdtextmedindrag2Char">
    <w:name w:val="Brödtext med indrag 2 Char"/>
    <w:basedOn w:val="Standardstycketeckensnitt"/>
    <w:link w:val="Brdtextmedindrag2"/>
    <w:rsid w:val="00FE20BD"/>
    <w:rPr>
      <w:sz w:val="24"/>
    </w:rPr>
  </w:style>
  <w:style w:type="paragraph" w:customStyle="1" w:styleId="Huvudrubrik">
    <w:name w:val="Huvudrubrik"/>
    <w:basedOn w:val="Rubrik"/>
    <w:next w:val="Brdtext"/>
    <w:uiPriority w:val="2"/>
    <w:qFormat/>
    <w:rsid w:val="00474483"/>
    <w:pPr>
      <w:spacing w:before="0" w:after="180"/>
    </w:pPr>
    <w:rPr>
      <w:sz w:val="26"/>
    </w:rPr>
  </w:style>
  <w:style w:type="paragraph" w:styleId="Numreradlista3">
    <w:name w:val="List Number 3"/>
    <w:basedOn w:val="Normal"/>
    <w:uiPriority w:val="4"/>
    <w:rsid w:val="00CD10B6"/>
    <w:pPr>
      <w:numPr>
        <w:ilvl w:val="2"/>
        <w:numId w:val="28"/>
      </w:numPr>
      <w:contextualSpacing/>
    </w:pPr>
  </w:style>
  <w:style w:type="paragraph" w:customStyle="1" w:styleId="Adressruta">
    <w:name w:val="Adressruta"/>
    <w:basedOn w:val="Sidhuvud"/>
    <w:semiHidden/>
    <w:qFormat/>
    <w:rsid w:val="00483A55"/>
    <w:pPr>
      <w:spacing w:before="300" w:after="240"/>
      <w:ind w:left="4355"/>
    </w:pPr>
  </w:style>
  <w:style w:type="character" w:styleId="Platshllartext">
    <w:name w:val="Placeholder Text"/>
    <w:basedOn w:val="Standardstycketeckensnitt"/>
    <w:uiPriority w:val="99"/>
    <w:semiHidden/>
    <w:rsid w:val="00B70047"/>
    <w:rPr>
      <w:color w:val="80808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096E22"/>
    <w:rPr>
      <w:rFonts w:asciiTheme="majorHAnsi" w:eastAsiaTheme="majorEastAsia" w:hAnsiTheme="majorHAnsi" w:cstheme="majorBidi"/>
      <w:color w:val="727200" w:themeColor="accent1" w:themeShade="BF"/>
      <w:sz w:val="24"/>
    </w:rPr>
  </w:style>
  <w:style w:type="table" w:customStyle="1" w:styleId="KFM">
    <w:name w:val="KFM"/>
    <w:basedOn w:val="Normaltabell"/>
    <w:uiPriority w:val="99"/>
    <w:rsid w:val="00D918E1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insideH w:val="single" w:sz="4" w:space="0" w:color="000000" w:themeColor="text1"/>
      </w:tblBorders>
    </w:tblPr>
    <w:tblStylePr w:type="lastRow">
      <w:rPr>
        <w:b/>
      </w:rPr>
    </w:tblStylePr>
    <w:tblStylePr w:type="firstCol">
      <w:tblPr/>
      <w:tcPr>
        <w:shd w:val="clear" w:color="auto" w:fill="FFFFFF" w:themeFill="background1"/>
      </w:tcPr>
    </w:tblStylePr>
    <w:tblStylePr w:type="band2Vert">
      <w:tblPr/>
      <w:tcPr>
        <w:shd w:val="clear" w:color="auto" w:fill="EEECE1" w:themeFill="background2"/>
      </w:tcPr>
    </w:tblStylePr>
    <w:tblStylePr w:type="band1Horz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</w:tcBorders>
      </w:tcPr>
    </w:tblStylePr>
    <w:tblStylePr w:type="band2Horz">
      <w:tblPr/>
      <w:tcPr>
        <w:tcBorders>
          <w:bottom w:val="single" w:sz="4" w:space="0" w:color="auto"/>
        </w:tcBorders>
      </w:tcPr>
    </w:tblStylePr>
  </w:style>
  <w:style w:type="paragraph" w:styleId="Innehll1">
    <w:name w:val="toc 1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2">
    <w:name w:val="toc 2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3">
    <w:name w:val="toc 3"/>
    <w:basedOn w:val="Normal"/>
    <w:next w:val="Normal"/>
    <w:autoRedefine/>
    <w:uiPriority w:val="39"/>
    <w:unhideWhenUsed/>
    <w:rsid w:val="0000280A"/>
    <w:pPr>
      <w:ind w:left="1247" w:hanging="1247"/>
    </w:pPr>
  </w:style>
  <w:style w:type="paragraph" w:styleId="Innehll4">
    <w:name w:val="toc 4"/>
    <w:basedOn w:val="Normal"/>
    <w:next w:val="Normal"/>
    <w:autoRedefine/>
    <w:uiPriority w:val="39"/>
    <w:unhideWhenUsed/>
    <w:rsid w:val="0000280A"/>
    <w:pPr>
      <w:ind w:left="1247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00280A"/>
    <w:pPr>
      <w:ind w:left="1247"/>
    </w:pPr>
  </w:style>
  <w:style w:type="table" w:customStyle="1" w:styleId="Oformateradtabell51">
    <w:name w:val="Oformaterad tabell 51"/>
    <w:basedOn w:val="Normaltabell"/>
    <w:uiPriority w:val="45"/>
    <w:rsid w:val="0061628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FM2">
    <w:name w:val="KFM 2"/>
    <w:basedOn w:val="Normaltabell"/>
    <w:uiPriority w:val="99"/>
    <w:rsid w:val="00D918E1"/>
    <w:pPr>
      <w:spacing w:after="0" w:line="240" w:lineRule="auto"/>
    </w:pPr>
    <w:rPr>
      <w:rFonts w:ascii="Arial" w:hAnsi="Arial"/>
    </w:rPr>
    <w:tblPr>
      <w:tblBorders>
        <w:insideH w:val="single" w:sz="4" w:space="0" w:color="000000" w:themeColor="text1"/>
        <w:insideV w:val="single" w:sz="4" w:space="0" w:color="000000" w:themeColor="text1"/>
      </w:tblBorders>
    </w:tblPr>
    <w:tcPr>
      <w:vAlign w:val="bottom"/>
    </w:tcPr>
    <w:tblStylePr w:type="firstRow">
      <w:pPr>
        <w:jc w:val="right"/>
      </w:pPr>
      <w:rPr>
        <w:color w:val="FFFFFF" w:themeColor="background1"/>
      </w:rPr>
      <w:tblPr/>
      <w:tcPr>
        <w:shd w:val="clear" w:color="auto" w:fill="999900" w:themeFill="accent1"/>
        <w:vAlign w:val="bottom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80D1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0D1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619CA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605327"/>
    <w:pPr>
      <w:numPr>
        <w:numId w:val="0"/>
      </w:numPr>
      <w:outlineLvl w:val="9"/>
    </w:pPr>
    <w:rPr>
      <w:bCs w:val="0"/>
      <w:szCs w:val="32"/>
    </w:rPr>
  </w:style>
  <w:style w:type="character" w:styleId="Betoning">
    <w:name w:val="Emphasis"/>
    <w:basedOn w:val="Standardstycketeckensnitt"/>
    <w:uiPriority w:val="20"/>
    <w:rsid w:val="00080C0C"/>
    <w:rPr>
      <w:i/>
      <w:iCs/>
    </w:rPr>
  </w:style>
  <w:style w:type="character" w:styleId="Starkbetoning">
    <w:name w:val="Intense Emphasis"/>
    <w:basedOn w:val="Standardstycketeckensnitt"/>
    <w:uiPriority w:val="21"/>
    <w:rsid w:val="00080C0C"/>
    <w:rPr>
      <w:i/>
      <w:iCs/>
      <w:color w:val="999900" w:themeColor="accent1"/>
    </w:rPr>
  </w:style>
  <w:style w:type="character" w:styleId="Stark">
    <w:name w:val="Strong"/>
    <w:basedOn w:val="Standardstycketeckensnitt"/>
    <w:uiPriority w:val="22"/>
    <w:rsid w:val="00080C0C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080C0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080C0C"/>
    <w:rPr>
      <w:i/>
      <w:iCs/>
      <w:color w:val="404040" w:themeColor="text1" w:themeTint="BF"/>
      <w:sz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080C0C"/>
    <w:pPr>
      <w:pBdr>
        <w:top w:val="single" w:sz="4" w:space="10" w:color="999900" w:themeColor="accent1"/>
        <w:bottom w:val="single" w:sz="4" w:space="10" w:color="999900" w:themeColor="accent1"/>
      </w:pBdr>
      <w:spacing w:before="360" w:after="360"/>
      <w:ind w:left="864" w:right="864"/>
      <w:jc w:val="center"/>
    </w:pPr>
    <w:rPr>
      <w:i/>
      <w:iCs/>
      <w:color w:val="99990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080C0C"/>
    <w:rPr>
      <w:i/>
      <w:iCs/>
      <w:color w:val="999900" w:themeColor="accent1"/>
      <w:sz w:val="24"/>
    </w:rPr>
  </w:style>
  <w:style w:type="character" w:styleId="Diskretbetoning">
    <w:name w:val="Subtle Emphasis"/>
    <w:basedOn w:val="Standardstycketeckensnitt"/>
    <w:uiPriority w:val="19"/>
    <w:rsid w:val="00080C0C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rsid w:val="00080C0C"/>
    <w:rPr>
      <w:smallCaps/>
      <w:color w:val="5A5A5A" w:themeColor="text1" w:themeTint="A5"/>
    </w:rPr>
  </w:style>
  <w:style w:type="character" w:styleId="Bokenstitel">
    <w:name w:val="Book Title"/>
    <w:basedOn w:val="Standardstycketeckensnitt"/>
    <w:uiPriority w:val="33"/>
    <w:rsid w:val="00080C0C"/>
    <w:rPr>
      <w:b/>
      <w:bCs/>
      <w:i/>
      <w:iCs/>
      <w:spacing w:val="5"/>
    </w:rPr>
  </w:style>
  <w:style w:type="character" w:styleId="Starkreferens">
    <w:name w:val="Intense Reference"/>
    <w:basedOn w:val="Standardstycketeckensnitt"/>
    <w:uiPriority w:val="32"/>
    <w:rsid w:val="00080C0C"/>
    <w:rPr>
      <w:b/>
      <w:bCs/>
      <w:smallCaps/>
      <w:color w:val="999900" w:themeColor="accent1"/>
      <w:spacing w:val="5"/>
    </w:rPr>
  </w:style>
  <w:style w:type="paragraph" w:customStyle="1" w:styleId="p1">
    <w:name w:val="p1"/>
    <w:basedOn w:val="Normal"/>
    <w:rsid w:val="00E250C3"/>
    <w:rPr>
      <w:rFonts w:ascii="Helvetica Neue" w:hAnsi="Helvetica Neue" w:cs="Times New Roman"/>
      <w:color w:val="454545"/>
      <w:sz w:val="18"/>
      <w:szCs w:val="18"/>
      <w:lang w:eastAsia="sv-SE"/>
    </w:rPr>
  </w:style>
  <w:style w:type="paragraph" w:customStyle="1" w:styleId="p2">
    <w:name w:val="p2"/>
    <w:basedOn w:val="Normal"/>
    <w:rsid w:val="00E250C3"/>
    <w:rPr>
      <w:rFonts w:ascii="Helvetica Neue" w:hAnsi="Helvetica Neue" w:cs="Times New Roman"/>
      <w:color w:val="454545"/>
      <w:sz w:val="18"/>
      <w:szCs w:val="18"/>
      <w:lang w:eastAsia="sv-SE"/>
    </w:rPr>
  </w:style>
  <w:style w:type="character" w:customStyle="1" w:styleId="apple-converted-space">
    <w:name w:val="apple-converted-space"/>
    <w:basedOn w:val="Standardstycketeckensnitt"/>
    <w:rsid w:val="00E2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t\office-mallar\office16\Kronofogdemyndigheten\Styrande%20dokument\Beslu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Frutiger 45 Light">
    <w:altName w:val="HelveticaNeueLT Com 27 UltLtCn"/>
    <w:panose1 w:val="020B03060304040302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F90D224533745C2AD9EEEACBBBB8FA6">
    <w:name w:val="5F90D224533745C2AD9EEEACBBBB8F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KV">
  <a:themeElements>
    <a:clrScheme name="Kronofogd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999900"/>
      </a:accent1>
      <a:accent2>
        <a:srgbClr val="B9003C"/>
      </a:accent2>
      <a:accent3>
        <a:srgbClr val="006769"/>
      </a:accent3>
      <a:accent4>
        <a:srgbClr val="641E3C"/>
      </a:accent4>
      <a:accent5>
        <a:srgbClr val="DD9128"/>
      </a:accent5>
      <a:accent6>
        <a:srgbClr val="6B6B5B"/>
      </a:accent6>
      <a:hlink>
        <a:srgbClr val="0000FF"/>
      </a:hlink>
      <a:folHlink>
        <a:srgbClr val="800080"/>
      </a:folHlink>
    </a:clrScheme>
    <a:fontScheme name="Kronofogd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Ursprung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SKV Rosa">
      <a:srgbClr val="D390A0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 xmlns="LPXML">
  <namn>[Central samordnare]</namn>
  <titel/>
  <avdelning/>
  <kontakt>
    <telefon/>
    <mobil/>
    <epost/>
    <adress>
      <co/>
      <box/>
      <gata/>
      <postnr/>
      <ort/>
      <land/>
    </adress>
  </kontakt>
  <extra1/>
  <extra2/>
  <extra3>Diarienummer</extra3>
  <extra4>Beslut</extra4>
  <extra5> </extra5>
  <extra6/>
  <extra7/>
  <extra8>Dnr</extra8>
  <extra9> [Organisation]</extra9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96E62-2B8E-4290-8C38-F79E12CB9FEA}">
  <ds:schemaRefs>
    <ds:schemaRef ds:uri="LPXML"/>
  </ds:schemaRefs>
</ds:datastoreItem>
</file>

<file path=customXml/itemProps2.xml><?xml version="1.0" encoding="utf-8"?>
<ds:datastoreItem xmlns:ds="http://schemas.openxmlformats.org/officeDocument/2006/customXml" ds:itemID="{E2A48F32-8CD0-4EF7-B0C0-0D9DC545F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Beslut.dotm</Template>
  <TotalTime>3</TotalTime>
  <Pages>2</Pages>
  <Words>337</Words>
  <Characters>1791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Learningpoint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Fälth</dc:creator>
  <cp:lastModifiedBy>Patrik Fälth</cp:lastModifiedBy>
  <cp:revision>1</cp:revision>
  <dcterms:created xsi:type="dcterms:W3CDTF">2017-10-05T10:56:00Z</dcterms:created>
  <dcterms:modified xsi:type="dcterms:W3CDTF">2017-10-05T11:00:00Z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Beslut</vt:lpwstr>
  </property>
  <property fmtid="{D5CDD505-2E9C-101B-9397-08002B2CF9AE}" pid="3" name="Docname">
    <vt:lpwstr>Beslut</vt:lpwstr>
  </property>
</Properties>
</file>